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C58426" w14:textId="77777777" w:rsidR="00C14E16" w:rsidRDefault="00C14E16">
      <w:pPr>
        <w:pStyle w:val="TitleBar1000050"/>
        <w:rPr>
          <w:rStyle w:val="HighlightedVariable"/>
        </w:rPr>
      </w:pPr>
    </w:p>
    <w:p w14:paraId="176B84D1" w14:textId="77777777" w:rsidR="00C14E16" w:rsidRDefault="00C14E16">
      <w:pPr>
        <w:rPr>
          <w:sz w:val="72"/>
        </w:rPr>
      </w:pPr>
    </w:p>
    <w:p w14:paraId="12D305B1" w14:textId="77777777" w:rsidR="00C14E16" w:rsidRDefault="00ED7EB4">
      <w:pPr>
        <w:jc w:val="left"/>
        <w:rPr>
          <w:sz w:val="72"/>
        </w:rPr>
      </w:pPr>
      <w:r>
        <w:rPr>
          <w:rFonts w:ascii="宋体" w:hAnsi="宋体"/>
          <w:noProof/>
        </w:rPr>
        <w:drawing>
          <wp:inline distT="0" distB="0" distL="0" distR="0" wp14:anchorId="68675BCC" wp14:editId="60399638">
            <wp:extent cx="2114550" cy="685800"/>
            <wp:effectExtent l="19050" t="0" r="0" b="0"/>
            <wp:docPr id="6" name="图片 0" descr="logo-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0" descr="logo-u9.png"/>
                    <pic:cNvPicPr>
                      <a:picLocks noChangeAspect="1"/>
                    </pic:cNvPicPr>
                  </pic:nvPicPr>
                  <pic:blipFill>
                    <a:blip r:embed="rId9"/>
                    <a:srcRect r="59908"/>
                    <a:stretch>
                      <a:fillRect/>
                    </a:stretch>
                  </pic:blipFill>
                  <pic:spPr>
                    <a:xfrm>
                      <a:off x="0" y="0"/>
                      <a:ext cx="2114550" cy="685800"/>
                    </a:xfrm>
                    <a:prstGeom prst="rect">
                      <a:avLst/>
                    </a:prstGeom>
                  </pic:spPr>
                </pic:pic>
              </a:graphicData>
            </a:graphic>
          </wp:inline>
        </w:drawing>
      </w:r>
      <w:r w:rsidR="00A94666">
        <w:rPr>
          <w:rFonts w:ascii="宋体" w:hAnsi="宋体"/>
        </w:rPr>
        <w:pict w14:anchorId="1C44DEE1">
          <v:rect id="_x0000_i1025" style="width:.05pt;height:.75pt" o:preferrelative="t" o:hralign="center" o:hrstd="t" o:hr="t" fillcolor="gray" stroked="f"/>
        </w:pict>
      </w:r>
    </w:p>
    <w:p w14:paraId="448E20E1" w14:textId="77777777" w:rsidR="00C14E16" w:rsidRDefault="00ED7EB4">
      <w:pPr>
        <w:pStyle w:val="Smt1"/>
        <w:spacing w:beforeLines="200" w:before="624" w:afterLines="200" w:after="624"/>
        <w:jc w:val="both"/>
        <w:rPr>
          <w:rFonts w:cs="黑体"/>
          <w:bCs w:val="0"/>
          <w:color w:val="auto"/>
          <w:kern w:val="2"/>
          <w:sz w:val="32"/>
          <w:szCs w:val="44"/>
        </w:rPr>
      </w:pPr>
      <w:r>
        <w:rPr>
          <w:rFonts w:cs="黑体" w:hint="eastAsia"/>
          <w:bCs w:val="0"/>
          <w:color w:val="auto"/>
          <w:kern w:val="2"/>
          <w:sz w:val="32"/>
          <w:szCs w:val="44"/>
        </w:rPr>
        <w:t>金冠信息化流程再造项目需求分析报告及业务解决方案</w:t>
      </w:r>
    </w:p>
    <w:p w14:paraId="1B903FD1" w14:textId="77777777" w:rsidR="00C14E16" w:rsidRDefault="00ED7EB4">
      <w:pPr>
        <w:pStyle w:val="Smt1"/>
        <w:spacing w:beforeLines="200" w:before="624" w:afterLines="200" w:after="624"/>
        <w:rPr>
          <w:sz w:val="36"/>
        </w:rPr>
      </w:pPr>
      <w:r>
        <w:rPr>
          <w:rFonts w:hint="eastAsia"/>
          <w:sz w:val="36"/>
        </w:rPr>
        <w:t>客户化开发记录</w:t>
      </w:r>
    </w:p>
    <w:p w14:paraId="07ECF3DF" w14:textId="77777777" w:rsidR="00C14E16" w:rsidRDefault="00C14E16">
      <w:pPr>
        <w:rPr>
          <w:rStyle w:val="HighlightedVariable0"/>
        </w:rPr>
      </w:pPr>
    </w:p>
    <w:p w14:paraId="2854554E" w14:textId="77777777" w:rsidR="00C14E16" w:rsidRDefault="00C14E16">
      <w:pPr>
        <w:rPr>
          <w:rStyle w:val="HighlightedVariable0"/>
        </w:rPr>
      </w:pPr>
    </w:p>
    <w:p w14:paraId="46595A04" w14:textId="77777777" w:rsidR="00C14E16" w:rsidRDefault="00ED7EB4">
      <w:pPr>
        <w:jc w:val="left"/>
        <w:rPr>
          <w:b/>
          <w:szCs w:val="21"/>
        </w:rPr>
      </w:pPr>
      <w:r>
        <w:rPr>
          <w:rFonts w:hint="eastAsia"/>
          <w:b/>
          <w:szCs w:val="21"/>
        </w:rPr>
        <w:t>作者：金冠信息化流程再造项目组</w:t>
      </w:r>
    </w:p>
    <w:p w14:paraId="6CDF2CA2" w14:textId="77777777" w:rsidR="00C14E16" w:rsidRDefault="00ED7EB4">
      <w:pPr>
        <w:jc w:val="left"/>
        <w:rPr>
          <w:b/>
          <w:szCs w:val="21"/>
        </w:rPr>
      </w:pPr>
      <w:r>
        <w:rPr>
          <w:rFonts w:hint="eastAsia"/>
          <w:b/>
          <w:szCs w:val="21"/>
        </w:rPr>
        <w:t>参与</w:t>
      </w:r>
      <w:r>
        <w:rPr>
          <w:b/>
          <w:szCs w:val="21"/>
        </w:rPr>
        <w:t>人：</w:t>
      </w:r>
      <w:r>
        <w:rPr>
          <w:rFonts w:hint="eastAsia"/>
          <w:b/>
          <w:szCs w:val="21"/>
        </w:rPr>
        <w:t>王旭远、吴向桥、姚自强、熊龙、陈飞等</w:t>
      </w:r>
    </w:p>
    <w:p w14:paraId="48C0333E" w14:textId="77777777" w:rsidR="00C14E16" w:rsidRDefault="00ED7EB4">
      <w:pPr>
        <w:pStyle w:val="a8"/>
        <w:rPr>
          <w:b/>
          <w:i w:val="0"/>
          <w:color w:val="auto"/>
          <w:sz w:val="21"/>
          <w:szCs w:val="21"/>
        </w:rPr>
      </w:pPr>
      <w:r>
        <w:rPr>
          <w:rFonts w:hint="eastAsia"/>
          <w:b/>
          <w:i w:val="0"/>
          <w:color w:val="auto"/>
          <w:sz w:val="21"/>
          <w:szCs w:val="21"/>
        </w:rPr>
        <w:t>创建日期：</w:t>
      </w:r>
      <w:r>
        <w:rPr>
          <w:rFonts w:hint="eastAsia"/>
          <w:b/>
          <w:i w:val="0"/>
          <w:color w:val="auto"/>
          <w:sz w:val="21"/>
          <w:szCs w:val="21"/>
        </w:rPr>
        <w:t>20</w:t>
      </w:r>
      <w:r>
        <w:rPr>
          <w:b/>
          <w:i w:val="0"/>
          <w:color w:val="auto"/>
          <w:sz w:val="21"/>
          <w:szCs w:val="21"/>
        </w:rPr>
        <w:t>20</w:t>
      </w:r>
      <w:r>
        <w:rPr>
          <w:rFonts w:hint="eastAsia"/>
          <w:b/>
          <w:i w:val="0"/>
          <w:color w:val="auto"/>
          <w:sz w:val="21"/>
          <w:szCs w:val="21"/>
        </w:rPr>
        <w:t>.</w:t>
      </w:r>
      <w:r>
        <w:rPr>
          <w:b/>
          <w:i w:val="0"/>
          <w:color w:val="auto"/>
          <w:sz w:val="21"/>
          <w:szCs w:val="21"/>
        </w:rPr>
        <w:t>11.</w:t>
      </w:r>
      <w:r>
        <w:rPr>
          <w:rFonts w:hint="eastAsia"/>
          <w:b/>
          <w:i w:val="0"/>
          <w:color w:val="auto"/>
          <w:sz w:val="21"/>
          <w:szCs w:val="21"/>
        </w:rPr>
        <w:t>02</w:t>
      </w:r>
    </w:p>
    <w:p w14:paraId="107ABD0C" w14:textId="77777777" w:rsidR="00C14E16" w:rsidRDefault="00ED7EB4">
      <w:pPr>
        <w:pStyle w:val="a8"/>
        <w:rPr>
          <w:b/>
          <w:i w:val="0"/>
          <w:color w:val="auto"/>
          <w:sz w:val="21"/>
          <w:szCs w:val="21"/>
        </w:rPr>
      </w:pPr>
      <w:r>
        <w:rPr>
          <w:rFonts w:hint="eastAsia"/>
          <w:b/>
          <w:i w:val="0"/>
          <w:color w:val="auto"/>
          <w:sz w:val="21"/>
          <w:szCs w:val="21"/>
        </w:rPr>
        <w:t>修订日期：</w:t>
      </w:r>
      <w:r>
        <w:rPr>
          <w:rFonts w:hint="eastAsia"/>
          <w:b/>
          <w:i w:val="0"/>
          <w:color w:val="auto"/>
          <w:sz w:val="21"/>
          <w:szCs w:val="21"/>
        </w:rPr>
        <w:t>20</w:t>
      </w:r>
      <w:r>
        <w:rPr>
          <w:b/>
          <w:i w:val="0"/>
          <w:color w:val="auto"/>
          <w:sz w:val="21"/>
          <w:szCs w:val="21"/>
        </w:rPr>
        <w:t>20</w:t>
      </w:r>
      <w:r>
        <w:rPr>
          <w:rFonts w:hint="eastAsia"/>
          <w:b/>
          <w:i w:val="0"/>
          <w:color w:val="auto"/>
          <w:sz w:val="21"/>
          <w:szCs w:val="21"/>
        </w:rPr>
        <w:t>.</w:t>
      </w:r>
      <w:r>
        <w:rPr>
          <w:b/>
          <w:i w:val="0"/>
          <w:color w:val="auto"/>
          <w:sz w:val="21"/>
          <w:szCs w:val="21"/>
        </w:rPr>
        <w:t>11.</w:t>
      </w:r>
      <w:r>
        <w:rPr>
          <w:rFonts w:hint="eastAsia"/>
          <w:b/>
          <w:i w:val="0"/>
          <w:color w:val="auto"/>
          <w:sz w:val="21"/>
          <w:szCs w:val="21"/>
        </w:rPr>
        <w:t>23</w:t>
      </w:r>
    </w:p>
    <w:p w14:paraId="4FB341EF" w14:textId="77777777" w:rsidR="00C14E16" w:rsidRDefault="00ED7EB4">
      <w:pPr>
        <w:pStyle w:val="a8"/>
        <w:rPr>
          <w:b/>
          <w:i w:val="0"/>
          <w:color w:val="auto"/>
          <w:sz w:val="21"/>
          <w:szCs w:val="21"/>
        </w:rPr>
      </w:pPr>
      <w:r>
        <w:rPr>
          <w:rFonts w:hint="eastAsia"/>
          <w:b/>
          <w:i w:val="0"/>
          <w:color w:val="auto"/>
          <w:sz w:val="21"/>
          <w:szCs w:val="21"/>
        </w:rPr>
        <w:t>当前版本：</w:t>
      </w:r>
      <w:r>
        <w:rPr>
          <w:rFonts w:hint="eastAsia"/>
          <w:b/>
          <w:i w:val="0"/>
          <w:color w:val="auto"/>
          <w:sz w:val="21"/>
          <w:szCs w:val="21"/>
        </w:rPr>
        <w:t>3.0</w:t>
      </w:r>
    </w:p>
    <w:p w14:paraId="2AF56017" w14:textId="77777777" w:rsidR="00C14E16" w:rsidRDefault="00ED7EB4">
      <w:pPr>
        <w:pStyle w:val="a8"/>
        <w:rPr>
          <w:b/>
          <w:i w:val="0"/>
          <w:color w:val="auto"/>
          <w:sz w:val="21"/>
          <w:szCs w:val="21"/>
        </w:rPr>
      </w:pPr>
      <w:r>
        <w:rPr>
          <w:rFonts w:hint="eastAsia"/>
          <w:b/>
          <w:i w:val="0"/>
          <w:color w:val="auto"/>
          <w:sz w:val="21"/>
          <w:szCs w:val="21"/>
        </w:rPr>
        <w:t>文控编号</w:t>
      </w:r>
      <w:r>
        <w:rPr>
          <w:b/>
          <w:i w:val="0"/>
          <w:color w:val="auto"/>
          <w:sz w:val="21"/>
          <w:szCs w:val="21"/>
        </w:rPr>
        <w:t>:</w:t>
      </w:r>
      <w:r>
        <w:rPr>
          <w:rFonts w:hint="eastAsia"/>
          <w:b/>
          <w:i w:val="0"/>
          <w:color w:val="auto"/>
          <w:sz w:val="21"/>
          <w:szCs w:val="21"/>
        </w:rPr>
        <w:t>JG</w:t>
      </w:r>
      <w:r>
        <w:rPr>
          <w:b/>
          <w:i w:val="0"/>
          <w:color w:val="auto"/>
          <w:sz w:val="21"/>
          <w:szCs w:val="21"/>
        </w:rPr>
        <w:t>-</w:t>
      </w:r>
      <w:r>
        <w:rPr>
          <w:rFonts w:hint="eastAsia"/>
          <w:b/>
          <w:i w:val="0"/>
          <w:color w:val="auto"/>
          <w:sz w:val="21"/>
          <w:szCs w:val="21"/>
        </w:rPr>
        <w:t>KK</w:t>
      </w:r>
      <w:r>
        <w:rPr>
          <w:b/>
          <w:i w:val="0"/>
          <w:color w:val="auto"/>
          <w:sz w:val="21"/>
          <w:szCs w:val="21"/>
        </w:rPr>
        <w:t>-V3.0</w:t>
      </w:r>
    </w:p>
    <w:p w14:paraId="22742C46" w14:textId="77777777" w:rsidR="00C14E16" w:rsidRDefault="00C14E16">
      <w:pPr>
        <w:rPr>
          <w:rStyle w:val="HighlightedVariable0"/>
        </w:rPr>
      </w:pPr>
    </w:p>
    <w:p w14:paraId="5DD32BB5" w14:textId="77777777" w:rsidR="00C14E16" w:rsidRDefault="00C14E16">
      <w:pPr>
        <w:jc w:val="center"/>
        <w:rPr>
          <w:rStyle w:val="HighlightedVariable0"/>
        </w:rPr>
      </w:pPr>
    </w:p>
    <w:p w14:paraId="09409407" w14:textId="77777777" w:rsidR="00C14E16" w:rsidRDefault="00C14E16"/>
    <w:p w14:paraId="0D7B78C8"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客开沟通记录210225</w:t>
      </w:r>
    </w:p>
    <w:tbl>
      <w:tblPr>
        <w:tblStyle w:val="af5"/>
        <w:tblW w:w="0" w:type="auto"/>
        <w:tblLook w:val="04A0" w:firstRow="1" w:lastRow="0" w:firstColumn="1" w:lastColumn="0" w:noHBand="0" w:noVBand="1"/>
      </w:tblPr>
      <w:tblGrid>
        <w:gridCol w:w="825"/>
        <w:gridCol w:w="3435"/>
        <w:gridCol w:w="2898"/>
        <w:gridCol w:w="1362"/>
      </w:tblGrid>
      <w:tr w:rsidR="00C14E16" w14:paraId="2223A5AB" w14:textId="77777777">
        <w:tc>
          <w:tcPr>
            <w:tcW w:w="825" w:type="dxa"/>
          </w:tcPr>
          <w:p w14:paraId="54D558E3" w14:textId="77777777" w:rsidR="00C14E16" w:rsidRDefault="00ED7EB4">
            <w:r>
              <w:rPr>
                <w:rFonts w:hint="eastAsia"/>
              </w:rPr>
              <w:t>序号</w:t>
            </w:r>
          </w:p>
        </w:tc>
        <w:tc>
          <w:tcPr>
            <w:tcW w:w="3435" w:type="dxa"/>
          </w:tcPr>
          <w:p w14:paraId="17BFDA34" w14:textId="77777777" w:rsidR="00C14E16" w:rsidRDefault="00ED7EB4">
            <w:r>
              <w:rPr>
                <w:rFonts w:hint="eastAsia"/>
              </w:rPr>
              <w:t>任务</w:t>
            </w:r>
          </w:p>
        </w:tc>
        <w:tc>
          <w:tcPr>
            <w:tcW w:w="2898" w:type="dxa"/>
          </w:tcPr>
          <w:p w14:paraId="3622B949" w14:textId="77777777" w:rsidR="00C14E16" w:rsidRDefault="00ED7EB4">
            <w:r>
              <w:rPr>
                <w:rFonts w:hint="eastAsia"/>
              </w:rPr>
              <w:t>计划完成时间</w:t>
            </w:r>
          </w:p>
        </w:tc>
        <w:tc>
          <w:tcPr>
            <w:tcW w:w="1362" w:type="dxa"/>
          </w:tcPr>
          <w:p w14:paraId="6D2AE86E" w14:textId="77777777" w:rsidR="00C14E16" w:rsidRDefault="00ED7EB4">
            <w:r>
              <w:rPr>
                <w:rFonts w:hint="eastAsia"/>
              </w:rPr>
              <w:t>备注</w:t>
            </w:r>
          </w:p>
        </w:tc>
      </w:tr>
      <w:tr w:rsidR="00C14E16" w14:paraId="207F08F8" w14:textId="77777777">
        <w:tc>
          <w:tcPr>
            <w:tcW w:w="825" w:type="dxa"/>
          </w:tcPr>
          <w:p w14:paraId="4C976591" w14:textId="77777777" w:rsidR="00C14E16" w:rsidRDefault="00ED7EB4">
            <w:r>
              <w:rPr>
                <w:rFonts w:hint="eastAsia"/>
              </w:rPr>
              <w:t>1</w:t>
            </w:r>
          </w:p>
        </w:tc>
        <w:tc>
          <w:tcPr>
            <w:tcW w:w="3435" w:type="dxa"/>
          </w:tcPr>
          <w:p w14:paraId="67203A59" w14:textId="77777777" w:rsidR="00C14E16" w:rsidRDefault="00ED7EB4">
            <w:r>
              <w:rPr>
                <w:rFonts w:hint="eastAsia"/>
              </w:rPr>
              <w:t>开票时如果金额为零，需要在应收单将行免费品类型</w:t>
            </w:r>
            <w:r>
              <w:rPr>
                <w:rFonts w:hint="eastAsia"/>
              </w:rPr>
              <w:t>=</w:t>
            </w:r>
            <w:r>
              <w:rPr>
                <w:rFonts w:hint="eastAsia"/>
              </w:rPr>
              <w:t>赠品；</w:t>
            </w:r>
          </w:p>
        </w:tc>
        <w:tc>
          <w:tcPr>
            <w:tcW w:w="2898" w:type="dxa"/>
          </w:tcPr>
          <w:p w14:paraId="5A6B5DE5" w14:textId="77777777" w:rsidR="00C14E16" w:rsidRDefault="00C14E16"/>
        </w:tc>
        <w:tc>
          <w:tcPr>
            <w:tcW w:w="1362" w:type="dxa"/>
          </w:tcPr>
          <w:p w14:paraId="63FDF3CE" w14:textId="77777777" w:rsidR="00C14E16" w:rsidRDefault="00ED7EB4">
            <w:r>
              <w:rPr>
                <w:rFonts w:hint="eastAsia"/>
              </w:rPr>
              <w:t>先货后票接口</w:t>
            </w:r>
          </w:p>
        </w:tc>
      </w:tr>
      <w:tr w:rsidR="00C14E16" w14:paraId="7CD01C8F" w14:textId="77777777">
        <w:tc>
          <w:tcPr>
            <w:tcW w:w="825" w:type="dxa"/>
          </w:tcPr>
          <w:p w14:paraId="4487D17C" w14:textId="77777777" w:rsidR="00C14E16" w:rsidRDefault="00ED7EB4">
            <w:r>
              <w:rPr>
                <w:rFonts w:hint="eastAsia"/>
              </w:rPr>
              <w:t>2</w:t>
            </w:r>
          </w:p>
        </w:tc>
        <w:tc>
          <w:tcPr>
            <w:tcW w:w="3435" w:type="dxa"/>
          </w:tcPr>
          <w:p w14:paraId="297C4F26" w14:textId="77777777" w:rsidR="00C14E16" w:rsidRDefault="00ED7EB4">
            <w:r>
              <w:rPr>
                <w:rFonts w:hint="eastAsia"/>
                <w:color w:val="FF0000"/>
              </w:rPr>
              <w:t>开票时确认应收后剩余重新暂估应收；</w:t>
            </w:r>
          </w:p>
        </w:tc>
        <w:tc>
          <w:tcPr>
            <w:tcW w:w="2898" w:type="dxa"/>
          </w:tcPr>
          <w:p w14:paraId="20F53B20" w14:textId="77777777" w:rsidR="00C14E16" w:rsidRDefault="00C14E16"/>
        </w:tc>
        <w:tc>
          <w:tcPr>
            <w:tcW w:w="1362" w:type="dxa"/>
          </w:tcPr>
          <w:p w14:paraId="7AE9F7B0" w14:textId="77777777" w:rsidR="00C14E16" w:rsidRDefault="00ED7EB4">
            <w:r>
              <w:rPr>
                <w:rFonts w:hint="eastAsia"/>
              </w:rPr>
              <w:t>先货后票接口</w:t>
            </w:r>
          </w:p>
        </w:tc>
      </w:tr>
      <w:tr w:rsidR="00C14E16" w14:paraId="44907B7F" w14:textId="77777777">
        <w:tc>
          <w:tcPr>
            <w:tcW w:w="825" w:type="dxa"/>
          </w:tcPr>
          <w:p w14:paraId="56E4A371" w14:textId="77777777" w:rsidR="00C14E16" w:rsidRDefault="00ED7EB4">
            <w:r>
              <w:rPr>
                <w:rFonts w:hint="eastAsia"/>
              </w:rPr>
              <w:t>3</w:t>
            </w:r>
          </w:p>
        </w:tc>
        <w:tc>
          <w:tcPr>
            <w:tcW w:w="3435" w:type="dxa"/>
          </w:tcPr>
          <w:p w14:paraId="1C5F0BE1" w14:textId="77777777" w:rsidR="00C14E16" w:rsidRDefault="00ED7EB4">
            <w:r>
              <w:rPr>
                <w:rFonts w:hint="eastAsia"/>
                <w:color w:val="FF0000"/>
              </w:rPr>
              <w:t>发票红冲；</w:t>
            </w:r>
          </w:p>
        </w:tc>
        <w:tc>
          <w:tcPr>
            <w:tcW w:w="2898" w:type="dxa"/>
          </w:tcPr>
          <w:p w14:paraId="05578AD0" w14:textId="77777777" w:rsidR="00C14E16" w:rsidRDefault="00C14E16"/>
        </w:tc>
        <w:tc>
          <w:tcPr>
            <w:tcW w:w="1362" w:type="dxa"/>
          </w:tcPr>
          <w:p w14:paraId="0A74F966" w14:textId="77777777" w:rsidR="00C14E16" w:rsidRDefault="00C14E16"/>
        </w:tc>
      </w:tr>
      <w:tr w:rsidR="00C14E16" w14:paraId="1CA5AB40" w14:textId="77777777">
        <w:tc>
          <w:tcPr>
            <w:tcW w:w="825" w:type="dxa"/>
          </w:tcPr>
          <w:p w14:paraId="75DE8EE0" w14:textId="77777777" w:rsidR="00C14E16" w:rsidRDefault="00ED7EB4">
            <w:r>
              <w:rPr>
                <w:rFonts w:hint="eastAsia"/>
              </w:rPr>
              <w:t>4</w:t>
            </w:r>
          </w:p>
        </w:tc>
        <w:tc>
          <w:tcPr>
            <w:tcW w:w="3435" w:type="dxa"/>
          </w:tcPr>
          <w:p w14:paraId="761C1C1C" w14:textId="77777777" w:rsidR="00C14E16" w:rsidRDefault="00ED7EB4">
            <w:r>
              <w:rPr>
                <w:rFonts w:hint="eastAsia"/>
              </w:rPr>
              <w:t>OA</w:t>
            </w:r>
            <w:r>
              <w:rPr>
                <w:rFonts w:hint="eastAsia"/>
              </w:rPr>
              <w:t>流程对接</w:t>
            </w:r>
            <w:r>
              <w:rPr>
                <w:rFonts w:hint="eastAsia"/>
              </w:rPr>
              <w:t>U9</w:t>
            </w:r>
            <w:r>
              <w:rPr>
                <w:rFonts w:hint="eastAsia"/>
                <w:b/>
                <w:bCs/>
              </w:rPr>
              <w:t>料品需求</w:t>
            </w:r>
            <w:r>
              <w:rPr>
                <w:rFonts w:hint="eastAsia"/>
              </w:rPr>
              <w:t>单其他单据类型；</w:t>
            </w:r>
          </w:p>
        </w:tc>
        <w:tc>
          <w:tcPr>
            <w:tcW w:w="2898" w:type="dxa"/>
          </w:tcPr>
          <w:p w14:paraId="2F6F5E60" w14:textId="77777777" w:rsidR="00C14E16" w:rsidRDefault="00ED7EB4">
            <w:r>
              <w:rPr>
                <w:rFonts w:hint="eastAsia"/>
              </w:rPr>
              <w:t>增加头</w:t>
            </w:r>
            <w:r>
              <w:rPr>
                <w:rFonts w:hint="eastAsia"/>
              </w:rPr>
              <w:t>.</w:t>
            </w:r>
            <w:r>
              <w:rPr>
                <w:rFonts w:hint="eastAsia"/>
              </w:rPr>
              <w:t>单据类型</w:t>
            </w:r>
          </w:p>
          <w:p w14:paraId="5E845A9F" w14:textId="77777777" w:rsidR="00C14E16" w:rsidRDefault="00ED7EB4">
            <w:r>
              <w:rPr>
                <w:rFonts w:hint="eastAsia"/>
              </w:rPr>
              <w:t>行</w:t>
            </w:r>
            <w:r>
              <w:rPr>
                <w:rFonts w:hint="eastAsia"/>
              </w:rPr>
              <w:t>.</w:t>
            </w:r>
            <w:r>
              <w:rPr>
                <w:rFonts w:hint="eastAsia"/>
              </w:rPr>
              <w:t>需求分类</w:t>
            </w:r>
          </w:p>
          <w:p w14:paraId="1695661F" w14:textId="77777777" w:rsidR="00C14E16" w:rsidRDefault="00ED7EB4">
            <w:r>
              <w:rPr>
                <w:rFonts w:hint="eastAsia"/>
              </w:rPr>
              <w:t>行</w:t>
            </w:r>
            <w:r>
              <w:rPr>
                <w:rFonts w:hint="eastAsia"/>
              </w:rPr>
              <w:t>.</w:t>
            </w:r>
            <w:r>
              <w:rPr>
                <w:rFonts w:hint="eastAsia"/>
              </w:rPr>
              <w:t>研发项目（行私有段</w:t>
            </w:r>
            <w:r>
              <w:rPr>
                <w:rFonts w:hint="eastAsia"/>
              </w:rPr>
              <w:t>3</w:t>
            </w:r>
            <w:r>
              <w:rPr>
                <w:rFonts w:hint="eastAsia"/>
              </w:rPr>
              <w:t>）</w:t>
            </w:r>
          </w:p>
          <w:p w14:paraId="7C7B7D5D" w14:textId="77777777" w:rsidR="00C14E16" w:rsidRDefault="00ED7EB4">
            <w:r>
              <w:rPr>
                <w:rFonts w:hint="eastAsia"/>
              </w:rPr>
              <w:t>行</w:t>
            </w:r>
            <w:r>
              <w:rPr>
                <w:rFonts w:hint="eastAsia"/>
              </w:rPr>
              <w:t>.</w:t>
            </w:r>
            <w:r>
              <w:rPr>
                <w:rFonts w:hint="eastAsia"/>
              </w:rPr>
              <w:t>备注</w:t>
            </w:r>
          </w:p>
        </w:tc>
        <w:tc>
          <w:tcPr>
            <w:tcW w:w="1362" w:type="dxa"/>
          </w:tcPr>
          <w:p w14:paraId="28854B47" w14:textId="77777777" w:rsidR="00C14E16" w:rsidRDefault="00C14E16"/>
        </w:tc>
      </w:tr>
      <w:tr w:rsidR="00C14E16" w14:paraId="54C1ECC3" w14:textId="77777777">
        <w:tc>
          <w:tcPr>
            <w:tcW w:w="825" w:type="dxa"/>
          </w:tcPr>
          <w:p w14:paraId="1AA78288" w14:textId="77777777" w:rsidR="00C14E16" w:rsidRDefault="00ED7EB4">
            <w:r>
              <w:rPr>
                <w:rFonts w:hint="eastAsia"/>
              </w:rPr>
              <w:t>5</w:t>
            </w:r>
          </w:p>
        </w:tc>
        <w:tc>
          <w:tcPr>
            <w:tcW w:w="3435" w:type="dxa"/>
          </w:tcPr>
          <w:p w14:paraId="27474B70" w14:textId="77777777" w:rsidR="00C14E16" w:rsidRDefault="00ED7EB4">
            <w:r>
              <w:rPr>
                <w:rFonts w:hint="eastAsia"/>
              </w:rPr>
              <w:t>出库即入库；</w:t>
            </w:r>
          </w:p>
        </w:tc>
        <w:tc>
          <w:tcPr>
            <w:tcW w:w="2898" w:type="dxa"/>
          </w:tcPr>
          <w:p w14:paraId="7525CBB8" w14:textId="77777777" w:rsidR="00C14E16" w:rsidRDefault="00C14E16"/>
        </w:tc>
        <w:tc>
          <w:tcPr>
            <w:tcW w:w="1362" w:type="dxa"/>
          </w:tcPr>
          <w:p w14:paraId="46054F59" w14:textId="77777777" w:rsidR="00C14E16" w:rsidRDefault="00C14E16"/>
        </w:tc>
      </w:tr>
      <w:tr w:rsidR="00C14E16" w14:paraId="7EB908D6" w14:textId="77777777">
        <w:tc>
          <w:tcPr>
            <w:tcW w:w="825" w:type="dxa"/>
          </w:tcPr>
          <w:p w14:paraId="2EA4D01B" w14:textId="77777777" w:rsidR="00C14E16" w:rsidRDefault="00ED7EB4">
            <w:r>
              <w:rPr>
                <w:rFonts w:hint="eastAsia"/>
              </w:rPr>
              <w:t>6</w:t>
            </w:r>
          </w:p>
        </w:tc>
        <w:tc>
          <w:tcPr>
            <w:tcW w:w="3435" w:type="dxa"/>
          </w:tcPr>
          <w:p w14:paraId="03D0586E" w14:textId="77777777" w:rsidR="00C14E16" w:rsidRDefault="00ED7EB4">
            <w:r>
              <w:rPr>
                <w:rFonts w:hint="eastAsia"/>
                <w:b/>
                <w:bCs/>
              </w:rPr>
              <w:t>应付单</w:t>
            </w:r>
            <w:r>
              <w:rPr>
                <w:rFonts w:hint="eastAsia"/>
              </w:rPr>
              <w:t>、付款单接口；</w:t>
            </w:r>
          </w:p>
        </w:tc>
        <w:tc>
          <w:tcPr>
            <w:tcW w:w="2898" w:type="dxa"/>
          </w:tcPr>
          <w:p w14:paraId="6ADD2569" w14:textId="77777777" w:rsidR="00C14E16" w:rsidRDefault="00ED7EB4">
            <w:r>
              <w:rPr>
                <w:rFonts w:hint="eastAsia"/>
              </w:rPr>
              <w:t>应付单接口</w:t>
            </w:r>
          </w:p>
        </w:tc>
        <w:tc>
          <w:tcPr>
            <w:tcW w:w="1362" w:type="dxa"/>
          </w:tcPr>
          <w:p w14:paraId="40F128DA" w14:textId="77777777" w:rsidR="00C14E16" w:rsidRDefault="00C14E16"/>
        </w:tc>
      </w:tr>
      <w:tr w:rsidR="00C14E16" w14:paraId="69979FFB" w14:textId="77777777">
        <w:tc>
          <w:tcPr>
            <w:tcW w:w="825" w:type="dxa"/>
          </w:tcPr>
          <w:p w14:paraId="1B94EB30" w14:textId="77777777" w:rsidR="00C14E16" w:rsidRDefault="00ED7EB4">
            <w:r>
              <w:rPr>
                <w:rFonts w:hint="eastAsia"/>
              </w:rPr>
              <w:t>7</w:t>
            </w:r>
          </w:p>
        </w:tc>
        <w:tc>
          <w:tcPr>
            <w:tcW w:w="3435" w:type="dxa"/>
          </w:tcPr>
          <w:p w14:paraId="3B0F4437" w14:textId="77777777" w:rsidR="00C14E16" w:rsidRDefault="00ED7EB4">
            <w:r>
              <w:rPr>
                <w:rFonts w:hint="eastAsia"/>
              </w:rPr>
              <w:t>标准销售记事栏含空格和换行字符，特殊物资清单尾部含</w:t>
            </w:r>
            <w:r>
              <w:rPr>
                <w:rFonts w:hint="eastAsia"/>
              </w:rPr>
              <w:t>2</w:t>
            </w:r>
            <w:r>
              <w:rPr>
                <w:rFonts w:hint="eastAsia"/>
              </w:rPr>
              <w:t>个逗号；</w:t>
            </w:r>
          </w:p>
        </w:tc>
        <w:tc>
          <w:tcPr>
            <w:tcW w:w="2898" w:type="dxa"/>
          </w:tcPr>
          <w:p w14:paraId="53B8B929" w14:textId="77777777" w:rsidR="00C14E16" w:rsidRDefault="00ED7EB4">
            <w:r>
              <w:rPr>
                <w:rFonts w:hint="eastAsia"/>
              </w:rPr>
              <w:t>详见下面错误示例</w:t>
            </w:r>
          </w:p>
        </w:tc>
        <w:tc>
          <w:tcPr>
            <w:tcW w:w="1362" w:type="dxa"/>
          </w:tcPr>
          <w:p w14:paraId="70A44929" w14:textId="77777777" w:rsidR="00C14E16" w:rsidRDefault="00C14E16"/>
        </w:tc>
      </w:tr>
      <w:tr w:rsidR="00C14E16" w14:paraId="244F356F" w14:textId="77777777">
        <w:tc>
          <w:tcPr>
            <w:tcW w:w="825" w:type="dxa"/>
          </w:tcPr>
          <w:p w14:paraId="78E14436" w14:textId="77777777" w:rsidR="00C14E16" w:rsidRDefault="00C14E16"/>
        </w:tc>
        <w:tc>
          <w:tcPr>
            <w:tcW w:w="3435" w:type="dxa"/>
          </w:tcPr>
          <w:p w14:paraId="7502B843" w14:textId="77777777" w:rsidR="00C14E16" w:rsidRDefault="00C14E16"/>
        </w:tc>
        <w:tc>
          <w:tcPr>
            <w:tcW w:w="2898" w:type="dxa"/>
          </w:tcPr>
          <w:p w14:paraId="0463CADE" w14:textId="77777777" w:rsidR="00C14E16" w:rsidRDefault="00C14E16"/>
        </w:tc>
        <w:tc>
          <w:tcPr>
            <w:tcW w:w="1362" w:type="dxa"/>
          </w:tcPr>
          <w:p w14:paraId="036A691D" w14:textId="77777777" w:rsidR="00C14E16" w:rsidRDefault="00C14E16"/>
        </w:tc>
      </w:tr>
    </w:tbl>
    <w:p w14:paraId="0DC1AA23" w14:textId="77777777" w:rsidR="00C14E16" w:rsidRDefault="00ED7EB4">
      <w:pPr>
        <w:pStyle w:val="11"/>
        <w:widowControl/>
        <w:ind w:left="-100"/>
        <w:jc w:val="left"/>
        <w:rPr>
          <w:rFonts w:ascii="黑体" w:eastAsia="黑体" w:hAnsi="黑体"/>
          <w:sz w:val="36"/>
          <w:szCs w:val="36"/>
        </w:rPr>
      </w:pPr>
      <w:r>
        <w:rPr>
          <w:rFonts w:ascii="黑体" w:eastAsia="黑体" w:hAnsi="黑体" w:hint="eastAsia"/>
          <w:noProof/>
          <w:sz w:val="36"/>
          <w:szCs w:val="36"/>
        </w:rPr>
        <w:drawing>
          <wp:inline distT="0" distB="0" distL="114300" distR="114300" wp14:anchorId="19270CDF" wp14:editId="0A258428">
            <wp:extent cx="5273040" cy="2459355"/>
            <wp:effectExtent l="0" t="0" r="10160" b="4445"/>
            <wp:docPr id="10" name="图片 10" descr="2f831423ef9f685462f64bdf6e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f831423ef9f685462f64bdf6e31942"/>
                    <pic:cNvPicPr>
                      <a:picLocks noChangeAspect="1"/>
                    </pic:cNvPicPr>
                  </pic:nvPicPr>
                  <pic:blipFill>
                    <a:blip r:embed="rId10"/>
                    <a:stretch>
                      <a:fillRect/>
                    </a:stretch>
                  </pic:blipFill>
                  <pic:spPr>
                    <a:xfrm>
                      <a:off x="0" y="0"/>
                      <a:ext cx="5273040" cy="2459355"/>
                    </a:xfrm>
                    <a:prstGeom prst="rect">
                      <a:avLst/>
                    </a:prstGeom>
                  </pic:spPr>
                </pic:pic>
              </a:graphicData>
            </a:graphic>
          </wp:inline>
        </w:drawing>
      </w:r>
    </w:p>
    <w:p w14:paraId="59A8A6C7" w14:textId="77777777" w:rsidR="00AC2DA1" w:rsidRDefault="00AC2DA1" w:rsidP="00AC2DA1">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生产订单列表审核提示需求分类字段不能为空</w:t>
      </w:r>
    </w:p>
    <w:p w14:paraId="3613049F" w14:textId="77777777" w:rsidR="00AC2DA1" w:rsidRDefault="00AC2DA1" w:rsidP="00AC2DA1">
      <w:pPr>
        <w:pStyle w:val="21"/>
        <w:widowControl/>
        <w:numPr>
          <w:ilvl w:val="1"/>
          <w:numId w:val="1"/>
        </w:numPr>
        <w:ind w:left="567"/>
        <w:jc w:val="left"/>
      </w:pPr>
      <w:r>
        <w:rPr>
          <w:rFonts w:hint="eastAsia"/>
        </w:rPr>
        <w:t>业务诉求</w:t>
      </w:r>
    </w:p>
    <w:p w14:paraId="12A529EC" w14:textId="77777777" w:rsidR="00AC2DA1" w:rsidRDefault="00AC2DA1" w:rsidP="00AC2DA1">
      <w:r>
        <w:rPr>
          <w:rFonts w:hint="eastAsia"/>
        </w:rPr>
        <w:t>生产订单界面通过个性化可以实现需求分类</w:t>
      </w:r>
      <w:r>
        <w:rPr>
          <w:rFonts w:hint="eastAsia"/>
        </w:rPr>
        <w:t>DemandCode</w:t>
      </w:r>
      <w:r>
        <w:rPr>
          <w:rFonts w:hint="eastAsia"/>
        </w:rPr>
        <w:t>字段必输，然此功能在生产订单列表无法控制，希望生产订单列表审批时需求分类为空也提示。</w:t>
      </w:r>
    </w:p>
    <w:p w14:paraId="6545F443" w14:textId="77777777" w:rsidR="00AC2DA1" w:rsidRDefault="00AC2DA1" w:rsidP="00AC2DA1">
      <w:pPr>
        <w:pStyle w:val="21"/>
        <w:widowControl/>
        <w:numPr>
          <w:ilvl w:val="1"/>
          <w:numId w:val="1"/>
        </w:numPr>
        <w:ind w:left="567"/>
        <w:jc w:val="left"/>
      </w:pPr>
      <w:r>
        <w:rPr>
          <w:rFonts w:hint="eastAsia"/>
        </w:rPr>
        <w:lastRenderedPageBreak/>
        <w:t>支持问题</w:t>
      </w:r>
    </w:p>
    <w:p w14:paraId="47B88AA7" w14:textId="77777777" w:rsidR="00AC2DA1" w:rsidRDefault="00AC2DA1" w:rsidP="00AC2DA1">
      <w:r w:rsidRPr="00AC2DA1">
        <w:rPr>
          <w:rFonts w:hint="eastAsia"/>
        </w:rPr>
        <w:t xml:space="preserve">202106200024 </w:t>
      </w:r>
      <w:r w:rsidRPr="00AC2DA1">
        <w:rPr>
          <w:rFonts w:hint="eastAsia"/>
        </w:rPr>
        <w:t>生产订单需求分类字段列表审核不校验必输</w:t>
      </w:r>
    </w:p>
    <w:p w14:paraId="0DABFA1E" w14:textId="77777777" w:rsidR="00AC2DA1" w:rsidRPr="00AC2DA1" w:rsidRDefault="00980BC0" w:rsidP="00AC2DA1">
      <w:r>
        <w:rPr>
          <w:noProof/>
        </w:rPr>
        <w:drawing>
          <wp:inline distT="0" distB="0" distL="0" distR="0" wp14:anchorId="5C4BAE66" wp14:editId="5E6E5DEA">
            <wp:extent cx="5274310" cy="21012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01215"/>
                    </a:xfrm>
                    <a:prstGeom prst="rect">
                      <a:avLst/>
                    </a:prstGeom>
                  </pic:spPr>
                </pic:pic>
              </a:graphicData>
            </a:graphic>
          </wp:inline>
        </w:drawing>
      </w:r>
    </w:p>
    <w:p w14:paraId="19A71563" w14:textId="77777777" w:rsidR="005710D9" w:rsidRDefault="005710D9" w:rsidP="005710D9">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销售订单行自动生成番号取头公司合同号字段</w:t>
      </w:r>
    </w:p>
    <w:p w14:paraId="39EC2B31" w14:textId="77777777" w:rsidR="005710D9" w:rsidRDefault="005710D9" w:rsidP="005710D9">
      <w:pPr>
        <w:pStyle w:val="21"/>
        <w:widowControl/>
        <w:numPr>
          <w:ilvl w:val="1"/>
          <w:numId w:val="1"/>
        </w:numPr>
        <w:ind w:left="567"/>
        <w:jc w:val="left"/>
      </w:pPr>
      <w:r>
        <w:rPr>
          <w:rFonts w:hint="eastAsia"/>
        </w:rPr>
        <w:t>业务诉求</w:t>
      </w:r>
    </w:p>
    <w:p w14:paraId="3441C16E" w14:textId="77777777" w:rsidR="004E6893" w:rsidRPr="004E6893" w:rsidRDefault="004E6893" w:rsidP="004E6893">
      <w:pPr>
        <w:rPr>
          <w:b/>
        </w:rPr>
      </w:pPr>
      <w:r w:rsidRPr="004E6893">
        <w:rPr>
          <w:rFonts w:hint="eastAsia"/>
          <w:b/>
        </w:rPr>
        <w:t>2021</w:t>
      </w:r>
      <w:r w:rsidRPr="004E6893">
        <w:rPr>
          <w:rFonts w:hint="eastAsia"/>
          <w:b/>
        </w:rPr>
        <w:t>年</w:t>
      </w:r>
      <w:r w:rsidRPr="004E6893">
        <w:rPr>
          <w:rFonts w:hint="eastAsia"/>
          <w:b/>
        </w:rPr>
        <w:t>8</w:t>
      </w:r>
      <w:r w:rsidRPr="004E6893">
        <w:rPr>
          <w:rFonts w:hint="eastAsia"/>
          <w:b/>
        </w:rPr>
        <w:t>月</w:t>
      </w:r>
      <w:r w:rsidRPr="004E6893">
        <w:rPr>
          <w:rFonts w:hint="eastAsia"/>
          <w:b/>
        </w:rPr>
        <w:t>26</w:t>
      </w:r>
      <w:r w:rsidRPr="004E6893">
        <w:rPr>
          <w:rFonts w:hint="eastAsia"/>
          <w:b/>
        </w:rPr>
        <w:t>日星期四</w:t>
      </w:r>
    </w:p>
    <w:p w14:paraId="59A66F80" w14:textId="77777777" w:rsidR="004E6893" w:rsidRDefault="004E6893" w:rsidP="004E6893">
      <w:r>
        <w:rPr>
          <w:rFonts w:hint="eastAsia"/>
        </w:rPr>
        <w:t>经于俊伟、胡振强确认</w:t>
      </w:r>
    </w:p>
    <w:p w14:paraId="611079D5" w14:textId="419DA852" w:rsidR="00DC2E77" w:rsidRDefault="00DC2E77" w:rsidP="009A22CD">
      <w:pPr>
        <w:numPr>
          <w:ilvl w:val="0"/>
          <w:numId w:val="7"/>
        </w:numPr>
      </w:pPr>
      <w:r>
        <w:rPr>
          <w:rFonts w:hint="eastAsia"/>
        </w:rPr>
        <w:t>销售订单行需求分类</w:t>
      </w:r>
      <w:r>
        <w:rPr>
          <w:rFonts w:hint="eastAsia"/>
        </w:rPr>
        <w:t>=</w:t>
      </w:r>
      <w:r>
        <w:rPr>
          <w:rFonts w:hint="eastAsia"/>
        </w:rPr>
        <w:t>环网柜</w:t>
      </w:r>
      <w:r w:rsidR="001040ED">
        <w:rPr>
          <w:rFonts w:hint="eastAsia"/>
        </w:rPr>
        <w:t xml:space="preserve"> </w:t>
      </w:r>
      <w:r w:rsidR="001040ED" w:rsidRPr="001040ED">
        <w:t>2002</w:t>
      </w:r>
      <w:r>
        <w:rPr>
          <w:rFonts w:hint="eastAsia"/>
        </w:rPr>
        <w:t>、开关柜</w:t>
      </w:r>
      <w:r w:rsidR="001040ED" w:rsidRPr="001040ED">
        <w:t>2003</w:t>
      </w:r>
      <w:r w:rsidR="0007512A">
        <w:rPr>
          <w:rFonts w:hint="eastAsia"/>
        </w:rPr>
        <w:t>时；</w:t>
      </w:r>
    </w:p>
    <w:p w14:paraId="501ED5A4" w14:textId="77777777" w:rsidR="004E6893" w:rsidRDefault="004E6893" w:rsidP="004E6893">
      <w:r>
        <w:rPr>
          <w:rFonts w:hint="eastAsia"/>
        </w:rPr>
        <w:t>番号字段取值</w:t>
      </w:r>
      <w:r w:rsidR="0007512A">
        <w:rPr>
          <w:rFonts w:hint="eastAsia"/>
        </w:rPr>
        <w:t>：</w:t>
      </w:r>
      <w:r>
        <w:rPr>
          <w:rFonts w:hint="eastAsia"/>
        </w:rPr>
        <w:t>表头公司合同号（销售订单表头公共扩展字段</w:t>
      </w:r>
      <w:r>
        <w:rPr>
          <w:rFonts w:hint="eastAsia"/>
        </w:rPr>
        <w:t>1</w:t>
      </w:r>
      <w:r>
        <w:rPr>
          <w:rFonts w:hint="eastAsia"/>
        </w:rPr>
        <w:t>）</w:t>
      </w:r>
      <w:r>
        <w:rPr>
          <w:rFonts w:hint="eastAsia"/>
        </w:rPr>
        <w:t>+</w:t>
      </w:r>
      <w:r>
        <w:rPr>
          <w:rFonts w:hint="eastAsia"/>
        </w:rPr>
        <w:t>表行内部任务（销售订单表体</w:t>
      </w:r>
      <w:r w:rsidR="00197DE0">
        <w:rPr>
          <w:rFonts w:hint="eastAsia"/>
        </w:rPr>
        <w:t>料品档案上私有段</w:t>
      </w:r>
      <w:r w:rsidR="00197DE0">
        <w:rPr>
          <w:rFonts w:hint="eastAsia"/>
        </w:rPr>
        <w:t>1</w:t>
      </w:r>
      <w:r>
        <w:rPr>
          <w:rFonts w:hint="eastAsia"/>
        </w:rPr>
        <w:t>）；</w:t>
      </w:r>
    </w:p>
    <w:p w14:paraId="49F6D8AF" w14:textId="77777777" w:rsidR="0073116B" w:rsidRDefault="0073116B" w:rsidP="004E6893">
      <w:r>
        <w:rPr>
          <w:rFonts w:hint="eastAsia"/>
        </w:rPr>
        <w:t>例如：销售订单行</w:t>
      </w:r>
      <w:r>
        <w:rPr>
          <w:rFonts w:hint="eastAsia"/>
        </w:rPr>
        <w:t>1</w:t>
      </w:r>
      <w:r>
        <w:t>0</w:t>
      </w:r>
      <w:r>
        <w:rPr>
          <w:rFonts w:hint="eastAsia"/>
        </w:rPr>
        <w:t>番号值</w:t>
      </w:r>
      <w:r>
        <w:rPr>
          <w:rFonts w:hint="eastAsia"/>
        </w:rPr>
        <w:t>=</w:t>
      </w:r>
      <w:r>
        <w:t>1166</w:t>
      </w:r>
      <w:r>
        <w:rPr>
          <w:rFonts w:hint="eastAsia"/>
        </w:rPr>
        <w:t>-</w:t>
      </w:r>
      <w:r>
        <w:t>1</w:t>
      </w:r>
    </w:p>
    <w:p w14:paraId="1DE37ED4" w14:textId="77777777" w:rsidR="0007512A" w:rsidRDefault="0073116B" w:rsidP="004E6893">
      <w:r>
        <w:rPr>
          <w:noProof/>
        </w:rPr>
        <w:drawing>
          <wp:inline distT="0" distB="0" distL="0" distR="0" wp14:anchorId="4B15B233" wp14:editId="1A62205A">
            <wp:extent cx="5274310" cy="29667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3B8548E8" w14:textId="70AEE768" w:rsidR="0007512A" w:rsidRDefault="0007512A" w:rsidP="0007512A">
      <w:pPr>
        <w:numPr>
          <w:ilvl w:val="0"/>
          <w:numId w:val="7"/>
        </w:numPr>
      </w:pPr>
      <w:r>
        <w:rPr>
          <w:rFonts w:hint="eastAsia"/>
        </w:rPr>
        <w:t>销售订单行需求分类</w:t>
      </w:r>
      <w:r>
        <w:rPr>
          <w:rFonts w:hint="eastAsia"/>
        </w:rPr>
        <w:t>=</w:t>
      </w:r>
      <w:r>
        <w:rPr>
          <w:rFonts w:hint="eastAsia"/>
        </w:rPr>
        <w:t>避雷器</w:t>
      </w:r>
      <w:r w:rsidR="007265DF" w:rsidRPr="007265DF">
        <w:t>2001</w:t>
      </w:r>
      <w:r>
        <w:rPr>
          <w:rFonts w:hint="eastAsia"/>
        </w:rPr>
        <w:t>时；</w:t>
      </w:r>
    </w:p>
    <w:p w14:paraId="034AC779" w14:textId="77777777" w:rsidR="0007512A" w:rsidRDefault="0007512A" w:rsidP="0007512A">
      <w:r>
        <w:rPr>
          <w:rFonts w:hint="eastAsia"/>
        </w:rPr>
        <w:lastRenderedPageBreak/>
        <w:t>番号字段取值：表头公司合同号（销售订单表头公共扩展字段</w:t>
      </w:r>
      <w:r>
        <w:rPr>
          <w:rFonts w:hint="eastAsia"/>
        </w:rPr>
        <w:t>1</w:t>
      </w:r>
      <w:r>
        <w:rPr>
          <w:rFonts w:hint="eastAsia"/>
        </w:rPr>
        <w:t>）</w:t>
      </w:r>
    </w:p>
    <w:p w14:paraId="66D3229B" w14:textId="77777777" w:rsidR="0007512A" w:rsidRDefault="0007512A" w:rsidP="0007512A"/>
    <w:p w14:paraId="4CE3703F" w14:textId="77777777" w:rsidR="00AD55FE" w:rsidRDefault="00AD55FE" w:rsidP="004E6893">
      <w:pPr>
        <w:rPr>
          <w:u w:val="single"/>
        </w:rPr>
      </w:pPr>
      <w:r>
        <w:rPr>
          <w:rFonts w:hint="eastAsia"/>
        </w:rPr>
        <w:t>例如：此销售订单行号</w:t>
      </w:r>
      <w:r>
        <w:rPr>
          <w:rFonts w:hint="eastAsia"/>
        </w:rPr>
        <w:t>1</w:t>
      </w:r>
      <w:r>
        <w:t>0</w:t>
      </w:r>
      <w:r>
        <w:rPr>
          <w:rFonts w:hint="eastAsia"/>
        </w:rPr>
        <w:t>番号</w:t>
      </w:r>
      <w:r w:rsidR="00930EFA">
        <w:rPr>
          <w:rFonts w:hint="eastAsia"/>
        </w:rPr>
        <w:t>值</w:t>
      </w:r>
      <w:r w:rsidR="00930EFA">
        <w:rPr>
          <w:rFonts w:hint="eastAsia"/>
        </w:rPr>
        <w:t>=</w:t>
      </w:r>
      <w:r w:rsidRPr="0087520C">
        <w:rPr>
          <w:u w:val="single"/>
        </w:rPr>
        <w:t>DQ2021052104</w:t>
      </w:r>
      <w:r w:rsidRPr="0087520C">
        <w:rPr>
          <w:u w:val="single"/>
        </w:rPr>
        <w:t>国网黑龙江省电力有限公司</w:t>
      </w:r>
    </w:p>
    <w:p w14:paraId="4C560CDC" w14:textId="77777777" w:rsidR="0073116B" w:rsidRPr="0073116B" w:rsidRDefault="0073116B" w:rsidP="004E6893">
      <w:r>
        <w:rPr>
          <w:noProof/>
        </w:rPr>
        <w:drawing>
          <wp:inline distT="0" distB="0" distL="0" distR="0" wp14:anchorId="417FDDA9" wp14:editId="61676260">
            <wp:extent cx="5274310" cy="24733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73325"/>
                    </a:xfrm>
                    <a:prstGeom prst="rect">
                      <a:avLst/>
                    </a:prstGeom>
                  </pic:spPr>
                </pic:pic>
              </a:graphicData>
            </a:graphic>
          </wp:inline>
        </w:drawing>
      </w:r>
    </w:p>
    <w:p w14:paraId="1C3823F3" w14:textId="77777777" w:rsidR="004E6893" w:rsidRDefault="004E6893" w:rsidP="004E6893"/>
    <w:p w14:paraId="30C7D474" w14:textId="77777777" w:rsidR="004E6893" w:rsidRPr="006411DC" w:rsidRDefault="004E6893" w:rsidP="004E6893">
      <w:r>
        <w:rPr>
          <w:rFonts w:hint="eastAsia"/>
        </w:rPr>
        <w:t>之前：</w:t>
      </w:r>
    </w:p>
    <w:p w14:paraId="7D2E424D" w14:textId="77777777" w:rsidR="004E6893" w:rsidRPr="004E6893" w:rsidRDefault="004E6893" w:rsidP="004E6893"/>
    <w:p w14:paraId="72B26DD8" w14:textId="77777777" w:rsidR="002D1DAC" w:rsidRDefault="00977C1B" w:rsidP="005710D9">
      <w:r>
        <w:rPr>
          <w:rFonts w:hint="eastAsia"/>
        </w:rPr>
        <w:t>智能公司希望按照项目维度跟进业务过程，采用系统番号功能，销售订单创建时，行信息自动取</w:t>
      </w:r>
      <w:r w:rsidR="006508D0">
        <w:rPr>
          <w:rFonts w:hint="eastAsia"/>
        </w:rPr>
        <w:t>表头公司合同号；（销售订单表头</w:t>
      </w:r>
      <w:r w:rsidR="004C568F">
        <w:rPr>
          <w:rFonts w:hint="eastAsia"/>
        </w:rPr>
        <w:t>公共扩展字段</w:t>
      </w:r>
      <w:r w:rsidR="004C568F">
        <w:rPr>
          <w:rFonts w:hint="eastAsia"/>
        </w:rPr>
        <w:t>1</w:t>
      </w:r>
      <w:r w:rsidR="006508D0">
        <w:rPr>
          <w:rFonts w:hint="eastAsia"/>
        </w:rPr>
        <w:t>）</w:t>
      </w:r>
    </w:p>
    <w:p w14:paraId="422CEAA2" w14:textId="77777777" w:rsidR="006508D0" w:rsidRDefault="006508D0" w:rsidP="005710D9">
      <w:r>
        <w:rPr>
          <w:noProof/>
        </w:rPr>
        <w:drawing>
          <wp:inline distT="0" distB="0" distL="0" distR="0" wp14:anchorId="5635EFBD" wp14:editId="6E3B10F4">
            <wp:extent cx="5274310" cy="19856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985645"/>
                    </a:xfrm>
                    <a:prstGeom prst="rect">
                      <a:avLst/>
                    </a:prstGeom>
                  </pic:spPr>
                </pic:pic>
              </a:graphicData>
            </a:graphic>
          </wp:inline>
        </w:drawing>
      </w:r>
    </w:p>
    <w:p w14:paraId="503229BC" w14:textId="77777777" w:rsidR="004C568F" w:rsidRDefault="00B8483A" w:rsidP="005710D9">
      <w:r>
        <w:rPr>
          <w:noProof/>
        </w:rPr>
        <w:drawing>
          <wp:inline distT="0" distB="0" distL="0" distR="0" wp14:anchorId="6B066509" wp14:editId="6F5F08F9">
            <wp:extent cx="5274310" cy="19265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926590"/>
                    </a:xfrm>
                    <a:prstGeom prst="rect">
                      <a:avLst/>
                    </a:prstGeom>
                  </pic:spPr>
                </pic:pic>
              </a:graphicData>
            </a:graphic>
          </wp:inline>
        </w:drawing>
      </w:r>
      <w:r w:rsidR="004C568F">
        <w:rPr>
          <w:noProof/>
        </w:rPr>
        <w:lastRenderedPageBreak/>
        <w:drawing>
          <wp:inline distT="0" distB="0" distL="0" distR="0" wp14:anchorId="2BE8184B" wp14:editId="01F8B504">
            <wp:extent cx="5274310" cy="1391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391920"/>
                    </a:xfrm>
                    <a:prstGeom prst="rect">
                      <a:avLst/>
                    </a:prstGeom>
                  </pic:spPr>
                </pic:pic>
              </a:graphicData>
            </a:graphic>
          </wp:inline>
        </w:drawing>
      </w:r>
    </w:p>
    <w:p w14:paraId="2F77E5D1" w14:textId="77777777" w:rsidR="0018046C" w:rsidRDefault="0018046C" w:rsidP="005710D9">
      <w:r>
        <w:rPr>
          <w:noProof/>
        </w:rPr>
        <w:drawing>
          <wp:inline distT="0" distB="0" distL="0" distR="0" wp14:anchorId="3D44FDAB" wp14:editId="1AC47134">
            <wp:extent cx="5274310" cy="20218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021840"/>
                    </a:xfrm>
                    <a:prstGeom prst="rect">
                      <a:avLst/>
                    </a:prstGeom>
                  </pic:spPr>
                </pic:pic>
              </a:graphicData>
            </a:graphic>
          </wp:inline>
        </w:drawing>
      </w:r>
    </w:p>
    <w:p w14:paraId="25B85892" w14:textId="77777777" w:rsidR="002D1DAC" w:rsidRDefault="002D1DAC" w:rsidP="005710D9">
      <w:r>
        <w:rPr>
          <w:rFonts w:hint="eastAsia"/>
        </w:rPr>
        <w:t>当前系统可以通过参数设置销售订单行番号自动生成，</w:t>
      </w:r>
      <w:r w:rsidR="00CD5810">
        <w:rPr>
          <w:rFonts w:hint="eastAsia"/>
        </w:rPr>
        <w:t>然取的是销售订单行号，不方便业务部门跟单使用，销售订单单号信息仅为</w:t>
      </w:r>
      <w:r w:rsidR="00CD5810">
        <w:rPr>
          <w:rFonts w:hint="eastAsia"/>
        </w:rPr>
        <w:t>ERP</w:t>
      </w:r>
      <w:r w:rsidR="00CD5810">
        <w:rPr>
          <w:rFonts w:hint="eastAsia"/>
        </w:rPr>
        <w:t>使用，公司合同号则是全部成员跟单的维度。</w:t>
      </w:r>
    </w:p>
    <w:p w14:paraId="2C2AA41E" w14:textId="77777777" w:rsidR="00CD5810" w:rsidRDefault="00CD5810" w:rsidP="005710D9">
      <w:r>
        <w:rPr>
          <w:rFonts w:hint="eastAsia"/>
        </w:rPr>
        <w:t>需要注意多张销售订单存在表头公司合同号相同的情况，因此当公司合同号首次创建番号主档后，再次出现不再处理；</w:t>
      </w:r>
    </w:p>
    <w:p w14:paraId="7AE6ECE2" w14:textId="77777777" w:rsidR="002D1DAC" w:rsidRDefault="002D1DAC" w:rsidP="005710D9">
      <w:r>
        <w:rPr>
          <w:noProof/>
        </w:rPr>
        <w:drawing>
          <wp:inline distT="0" distB="0" distL="0" distR="0" wp14:anchorId="7D378777" wp14:editId="5654ED8B">
            <wp:extent cx="5274310" cy="22078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07895"/>
                    </a:xfrm>
                    <a:prstGeom prst="rect">
                      <a:avLst/>
                    </a:prstGeom>
                  </pic:spPr>
                </pic:pic>
              </a:graphicData>
            </a:graphic>
          </wp:inline>
        </w:drawing>
      </w:r>
    </w:p>
    <w:p w14:paraId="081AA014" w14:textId="77777777" w:rsidR="002D1DAC" w:rsidRDefault="002D1DAC" w:rsidP="005710D9">
      <w:r>
        <w:rPr>
          <w:noProof/>
        </w:rPr>
        <w:lastRenderedPageBreak/>
        <w:drawing>
          <wp:inline distT="0" distB="0" distL="0" distR="0" wp14:anchorId="1329DD84" wp14:editId="4823D9A2">
            <wp:extent cx="5274310" cy="30048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04820"/>
                    </a:xfrm>
                    <a:prstGeom prst="rect">
                      <a:avLst/>
                    </a:prstGeom>
                  </pic:spPr>
                </pic:pic>
              </a:graphicData>
            </a:graphic>
          </wp:inline>
        </w:drawing>
      </w:r>
    </w:p>
    <w:p w14:paraId="007BCA0E" w14:textId="77777777" w:rsidR="00296136" w:rsidRDefault="00296136" w:rsidP="00296136">
      <w:pPr>
        <w:pStyle w:val="21"/>
        <w:widowControl/>
        <w:numPr>
          <w:ilvl w:val="1"/>
          <w:numId w:val="1"/>
        </w:numPr>
        <w:ind w:left="567"/>
        <w:jc w:val="left"/>
      </w:pPr>
      <w:r>
        <w:rPr>
          <w:rFonts w:hint="eastAsia"/>
        </w:rPr>
        <w:t>支持问题</w:t>
      </w:r>
    </w:p>
    <w:p w14:paraId="280323B3" w14:textId="77777777" w:rsidR="00296136" w:rsidRDefault="00296136" w:rsidP="005710D9">
      <w:r w:rsidRPr="00296136">
        <w:rPr>
          <w:rFonts w:hint="eastAsia"/>
        </w:rPr>
        <w:t xml:space="preserve">202106160380 </w:t>
      </w:r>
      <w:r w:rsidRPr="00296136">
        <w:rPr>
          <w:rFonts w:hint="eastAsia"/>
        </w:rPr>
        <w:t>番号自动生成</w:t>
      </w:r>
    </w:p>
    <w:p w14:paraId="1B7D4EBE" w14:textId="77777777" w:rsidR="00296136" w:rsidRDefault="00296136" w:rsidP="005710D9">
      <w:r>
        <w:rPr>
          <w:noProof/>
        </w:rPr>
        <w:drawing>
          <wp:inline distT="0" distB="0" distL="0" distR="0" wp14:anchorId="2260FD09" wp14:editId="7DD80C4C">
            <wp:extent cx="5274310" cy="23983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98395"/>
                    </a:xfrm>
                    <a:prstGeom prst="rect">
                      <a:avLst/>
                    </a:prstGeom>
                  </pic:spPr>
                </pic:pic>
              </a:graphicData>
            </a:graphic>
          </wp:inline>
        </w:drawing>
      </w:r>
    </w:p>
    <w:p w14:paraId="31427D4B" w14:textId="77777777" w:rsidR="005710D9" w:rsidRPr="005710D9" w:rsidRDefault="00296136" w:rsidP="005710D9">
      <w:r w:rsidRPr="00296136">
        <w:object w:dxaOrig="2631" w:dyaOrig="821" w14:anchorId="645CAB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1.55pt;height:41.1pt" o:ole="">
            <v:imagedata r:id="rId21" o:title=""/>
          </v:shape>
          <o:OLEObject Type="Embed" ProgID="Package" ShapeID="_x0000_i1026" DrawAspect="Content" ObjectID="_1691558762" r:id="rId22"/>
        </w:object>
      </w:r>
    </w:p>
    <w:p w14:paraId="5ECD7329"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收款单表头私有段是否可核销赋值</w:t>
      </w:r>
    </w:p>
    <w:p w14:paraId="0AC7C3FA" w14:textId="77777777" w:rsidR="00C14E16" w:rsidRDefault="00ED7EB4">
      <w:pPr>
        <w:pStyle w:val="21"/>
        <w:widowControl/>
        <w:numPr>
          <w:ilvl w:val="1"/>
          <w:numId w:val="1"/>
        </w:numPr>
        <w:ind w:left="567"/>
        <w:jc w:val="left"/>
      </w:pPr>
      <w:r>
        <w:rPr>
          <w:rFonts w:hint="eastAsia"/>
        </w:rPr>
        <w:t>业务诉求</w:t>
      </w:r>
    </w:p>
    <w:p w14:paraId="2CB601F9" w14:textId="77777777" w:rsidR="00C14E16" w:rsidRDefault="00ED7EB4">
      <w:r>
        <w:rPr>
          <w:rFonts w:hint="eastAsia"/>
        </w:rPr>
        <w:t>收款单表头私有段是否可核销字段</w:t>
      </w:r>
    </w:p>
    <w:p w14:paraId="5D76711E" w14:textId="77777777" w:rsidR="00C14E16" w:rsidRDefault="00ED7EB4">
      <w:r>
        <w:rPr>
          <w:noProof/>
        </w:rPr>
        <w:drawing>
          <wp:inline distT="0" distB="0" distL="114300" distR="114300" wp14:anchorId="521E0401" wp14:editId="648C6D3B">
            <wp:extent cx="5269230" cy="1628775"/>
            <wp:effectExtent l="0" t="0" r="1270" b="952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3"/>
                    <a:stretch>
                      <a:fillRect/>
                    </a:stretch>
                  </pic:blipFill>
                  <pic:spPr>
                    <a:xfrm>
                      <a:off x="0" y="0"/>
                      <a:ext cx="5269230" cy="1628775"/>
                    </a:xfrm>
                    <a:prstGeom prst="rect">
                      <a:avLst/>
                    </a:prstGeom>
                    <a:noFill/>
                    <a:ln>
                      <a:noFill/>
                    </a:ln>
                  </pic:spPr>
                </pic:pic>
              </a:graphicData>
            </a:graphic>
          </wp:inline>
        </w:drawing>
      </w:r>
    </w:p>
    <w:p w14:paraId="23DE6690" w14:textId="77777777" w:rsidR="00C14E16" w:rsidRDefault="00ED7EB4">
      <w:r>
        <w:rPr>
          <w:rFonts w:hint="eastAsia"/>
        </w:rPr>
        <w:t>查询收款单单据状态不等于业务关闭且收款单行公司合同号不等于空，按照客户编码遍历应收单列表，过滤</w:t>
      </w:r>
      <w:r>
        <w:rPr>
          <w:rFonts w:hint="eastAsia"/>
        </w:rPr>
        <w:t>09</w:t>
      </w:r>
      <w:r>
        <w:rPr>
          <w:rFonts w:hint="eastAsia"/>
        </w:rPr>
        <w:t>和</w:t>
      </w:r>
      <w:r>
        <w:rPr>
          <w:rFonts w:hint="eastAsia"/>
        </w:rPr>
        <w:t>14</w:t>
      </w:r>
      <w:r>
        <w:rPr>
          <w:rFonts w:hint="eastAsia"/>
        </w:rPr>
        <w:t>单据类型，如果应收单行存在相同公司合同号的行，且应收单行状态不等于业务关闭，则赋值是否可核销</w:t>
      </w:r>
      <w:r>
        <w:rPr>
          <w:rFonts w:hint="eastAsia"/>
        </w:rPr>
        <w:t>=1</w:t>
      </w:r>
      <w:r>
        <w:rPr>
          <w:rFonts w:hint="eastAsia"/>
        </w:rPr>
        <w:t>；</w:t>
      </w:r>
    </w:p>
    <w:p w14:paraId="261173E9" w14:textId="77777777" w:rsidR="00C14E16" w:rsidRDefault="00ED7EB4">
      <w:r>
        <w:rPr>
          <w:noProof/>
        </w:rPr>
        <w:drawing>
          <wp:inline distT="0" distB="0" distL="114300" distR="114300" wp14:anchorId="7A476C96" wp14:editId="211DB5DF">
            <wp:extent cx="5264785" cy="2640965"/>
            <wp:effectExtent l="0" t="0" r="5715" b="6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4"/>
                    <a:stretch>
                      <a:fillRect/>
                    </a:stretch>
                  </pic:blipFill>
                  <pic:spPr>
                    <a:xfrm>
                      <a:off x="0" y="0"/>
                      <a:ext cx="5264785" cy="2640965"/>
                    </a:xfrm>
                    <a:prstGeom prst="rect">
                      <a:avLst/>
                    </a:prstGeom>
                    <a:noFill/>
                    <a:ln>
                      <a:noFill/>
                    </a:ln>
                  </pic:spPr>
                </pic:pic>
              </a:graphicData>
            </a:graphic>
          </wp:inline>
        </w:drawing>
      </w:r>
    </w:p>
    <w:p w14:paraId="06988412" w14:textId="77777777" w:rsidR="00C14E16" w:rsidRDefault="00ED7EB4">
      <w:r>
        <w:rPr>
          <w:noProof/>
        </w:rPr>
        <w:lastRenderedPageBreak/>
        <w:drawing>
          <wp:inline distT="0" distB="0" distL="114300" distR="114300" wp14:anchorId="0BD6FDC3" wp14:editId="51D1DBD5">
            <wp:extent cx="5271770" cy="2218690"/>
            <wp:effectExtent l="0" t="0" r="11430"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5"/>
                    <a:stretch>
                      <a:fillRect/>
                    </a:stretch>
                  </pic:blipFill>
                  <pic:spPr>
                    <a:xfrm>
                      <a:off x="0" y="0"/>
                      <a:ext cx="5271770" cy="2218690"/>
                    </a:xfrm>
                    <a:prstGeom prst="rect">
                      <a:avLst/>
                    </a:prstGeom>
                    <a:noFill/>
                    <a:ln>
                      <a:noFill/>
                    </a:ln>
                  </pic:spPr>
                </pic:pic>
              </a:graphicData>
            </a:graphic>
          </wp:inline>
        </w:drawing>
      </w:r>
    </w:p>
    <w:p w14:paraId="240F5286"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料品档案全分类字段赋值</w:t>
      </w:r>
    </w:p>
    <w:p w14:paraId="7ADDAA0E" w14:textId="77777777" w:rsidR="00C14E16" w:rsidRDefault="00ED7EB4">
      <w:pPr>
        <w:pStyle w:val="21"/>
        <w:widowControl/>
        <w:numPr>
          <w:ilvl w:val="1"/>
          <w:numId w:val="1"/>
        </w:numPr>
        <w:ind w:left="567"/>
        <w:jc w:val="left"/>
      </w:pPr>
      <w:r>
        <w:rPr>
          <w:rFonts w:hint="eastAsia"/>
        </w:rPr>
        <w:t>业务诉求</w:t>
      </w:r>
    </w:p>
    <w:p w14:paraId="24D1D0F3" w14:textId="77777777" w:rsidR="00C14E16" w:rsidRDefault="00ED7EB4">
      <w:r>
        <w:rPr>
          <w:rFonts w:hint="eastAsia"/>
        </w:rPr>
        <w:t>料品私有段全分类字段</w:t>
      </w:r>
    </w:p>
    <w:p w14:paraId="2049C97B" w14:textId="77777777" w:rsidR="00C14E16" w:rsidRDefault="00ED7EB4">
      <w:r>
        <w:rPr>
          <w:rFonts w:hint="eastAsia"/>
        </w:rPr>
        <w:t>以料号为例：</w:t>
      </w:r>
      <w:r>
        <w:t>400103000007</w:t>
      </w:r>
      <w:r>
        <w:rPr>
          <w:rFonts w:hint="eastAsia"/>
        </w:rPr>
        <w:t>，物料分类前</w:t>
      </w:r>
      <w:r>
        <w:rPr>
          <w:rFonts w:hint="eastAsia"/>
        </w:rPr>
        <w:t>6</w:t>
      </w:r>
      <w:r>
        <w:rPr>
          <w:rFonts w:hint="eastAsia"/>
        </w:rPr>
        <w:t>位编码，大中小三级分类，末级分类</w:t>
      </w:r>
      <w:r>
        <w:rPr>
          <w:rFonts w:hint="eastAsia"/>
        </w:rPr>
        <w:t>400103</w:t>
      </w:r>
      <w:r>
        <w:rPr>
          <w:rFonts w:hint="eastAsia"/>
        </w:rPr>
        <w:t>螺栓</w:t>
      </w:r>
      <w:r>
        <w:rPr>
          <w:rFonts w:hint="eastAsia"/>
        </w:rPr>
        <w:t>-</w:t>
      </w:r>
      <w:r>
        <w:rPr>
          <w:rFonts w:hint="eastAsia"/>
        </w:rPr>
        <w:t>半螺纹</w:t>
      </w:r>
      <w:r>
        <w:rPr>
          <w:rFonts w:hint="eastAsia"/>
        </w:rPr>
        <w:t>GBT5782</w:t>
      </w:r>
    </w:p>
    <w:p w14:paraId="49C326EF" w14:textId="77777777" w:rsidR="00C14E16" w:rsidRDefault="00ED7EB4">
      <w:r>
        <w:rPr>
          <w:rFonts w:hint="eastAsia"/>
        </w:rPr>
        <w:t>4001</w:t>
      </w:r>
      <w:r>
        <w:t>热镀件</w:t>
      </w:r>
      <w:r>
        <w:rPr>
          <w:rFonts w:hint="eastAsia"/>
        </w:rPr>
        <w:t xml:space="preserve"> 40</w:t>
      </w:r>
      <w:r>
        <w:rPr>
          <w:rFonts w:hint="eastAsia"/>
        </w:rPr>
        <w:t>标准件</w:t>
      </w:r>
    </w:p>
    <w:p w14:paraId="5EB981F4" w14:textId="77777777" w:rsidR="00C14E16" w:rsidRDefault="00ED7EB4">
      <w:r>
        <w:rPr>
          <w:rFonts w:hint="eastAsia"/>
        </w:rPr>
        <w:t>则全分类赋值</w:t>
      </w:r>
      <w:r>
        <w:rPr>
          <w:rFonts w:hint="eastAsia"/>
        </w:rPr>
        <w:t>=</w:t>
      </w:r>
      <w:r>
        <w:rPr>
          <w:rFonts w:hint="eastAsia"/>
        </w:rPr>
        <w:t>标准件</w:t>
      </w:r>
      <w:r>
        <w:rPr>
          <w:rFonts w:hint="eastAsia"/>
        </w:rPr>
        <w:t>/</w:t>
      </w:r>
      <w:r>
        <w:t>热镀件</w:t>
      </w:r>
      <w:r>
        <w:rPr>
          <w:rFonts w:hint="eastAsia"/>
        </w:rPr>
        <w:t>/</w:t>
      </w:r>
      <w:r>
        <w:rPr>
          <w:rFonts w:hint="eastAsia"/>
        </w:rPr>
        <w:t>螺栓</w:t>
      </w:r>
      <w:r>
        <w:rPr>
          <w:rFonts w:hint="eastAsia"/>
        </w:rPr>
        <w:t>-</w:t>
      </w:r>
      <w:r>
        <w:rPr>
          <w:rFonts w:hint="eastAsia"/>
        </w:rPr>
        <w:t>半螺纹</w:t>
      </w:r>
      <w:r>
        <w:rPr>
          <w:rFonts w:hint="eastAsia"/>
        </w:rPr>
        <w:t>GBT5782</w:t>
      </w:r>
    </w:p>
    <w:p w14:paraId="0DBB5366" w14:textId="77777777" w:rsidR="00C14E16" w:rsidRDefault="00ED7EB4">
      <w:r>
        <w:rPr>
          <w:noProof/>
        </w:rPr>
        <w:drawing>
          <wp:inline distT="0" distB="0" distL="114300" distR="114300" wp14:anchorId="7AEB6AD8" wp14:editId="346ED2F6">
            <wp:extent cx="5267960" cy="2438400"/>
            <wp:effectExtent l="0" t="0" r="254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6"/>
                    <a:stretch>
                      <a:fillRect/>
                    </a:stretch>
                  </pic:blipFill>
                  <pic:spPr>
                    <a:xfrm>
                      <a:off x="0" y="0"/>
                      <a:ext cx="5267960" cy="2438400"/>
                    </a:xfrm>
                    <a:prstGeom prst="rect">
                      <a:avLst/>
                    </a:prstGeom>
                    <a:noFill/>
                    <a:ln>
                      <a:noFill/>
                    </a:ln>
                  </pic:spPr>
                </pic:pic>
              </a:graphicData>
            </a:graphic>
          </wp:inline>
        </w:drawing>
      </w:r>
    </w:p>
    <w:p w14:paraId="667B16CA" w14:textId="77777777" w:rsidR="00C14E16" w:rsidRDefault="00C14E16"/>
    <w:p w14:paraId="1B264011"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成品入库单行显示直供件信息</w:t>
      </w:r>
    </w:p>
    <w:p w14:paraId="2574893F" w14:textId="77777777" w:rsidR="00C14E16" w:rsidRDefault="00ED7EB4">
      <w:pPr>
        <w:pStyle w:val="21"/>
        <w:widowControl/>
        <w:numPr>
          <w:ilvl w:val="1"/>
          <w:numId w:val="1"/>
        </w:numPr>
        <w:ind w:left="567"/>
        <w:jc w:val="left"/>
      </w:pPr>
      <w:r>
        <w:rPr>
          <w:rFonts w:hint="eastAsia"/>
        </w:rPr>
        <w:t>业务诉求</w:t>
      </w:r>
    </w:p>
    <w:p w14:paraId="02C1EACA" w14:textId="77777777" w:rsidR="00C14E16" w:rsidRDefault="00ED7EB4">
      <w:r>
        <w:rPr>
          <w:rFonts w:hint="eastAsia"/>
        </w:rPr>
        <w:t>料号</w:t>
      </w:r>
      <w:r>
        <w:rPr>
          <w:rFonts w:hint="eastAsia"/>
        </w:rPr>
        <w:t>DQ20210309860101</w:t>
      </w:r>
    </w:p>
    <w:p w14:paraId="645903FF" w14:textId="77777777" w:rsidR="00C14E16" w:rsidRDefault="00ED7EB4">
      <w:r>
        <w:rPr>
          <w:rFonts w:hint="eastAsia"/>
        </w:rPr>
        <w:t>成品入库单号</w:t>
      </w:r>
      <w:r>
        <w:rPr>
          <w:rFonts w:hint="eastAsia"/>
        </w:rPr>
        <w:t>DQRK21041199</w:t>
      </w:r>
    </w:p>
    <w:p w14:paraId="45FB4BD1" w14:textId="77777777" w:rsidR="00C14E16" w:rsidRDefault="00ED7EB4">
      <w:r>
        <w:rPr>
          <w:noProof/>
        </w:rPr>
        <w:drawing>
          <wp:inline distT="0" distB="0" distL="114300" distR="114300" wp14:anchorId="1A9FEFD3" wp14:editId="04C03DEF">
            <wp:extent cx="5264150" cy="2331720"/>
            <wp:effectExtent l="0" t="0" r="6350" b="50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7"/>
                    <a:stretch>
                      <a:fillRect/>
                    </a:stretch>
                  </pic:blipFill>
                  <pic:spPr>
                    <a:xfrm>
                      <a:off x="0" y="0"/>
                      <a:ext cx="5264150" cy="2331720"/>
                    </a:xfrm>
                    <a:prstGeom prst="rect">
                      <a:avLst/>
                    </a:prstGeom>
                    <a:noFill/>
                    <a:ln>
                      <a:noFill/>
                    </a:ln>
                  </pic:spPr>
                </pic:pic>
              </a:graphicData>
            </a:graphic>
          </wp:inline>
        </w:drawing>
      </w:r>
    </w:p>
    <w:p w14:paraId="54987D45" w14:textId="77777777" w:rsidR="00C14E16" w:rsidRDefault="00ED7EB4">
      <w:r>
        <w:rPr>
          <w:rFonts w:hint="eastAsia"/>
        </w:rPr>
        <w:t>成品入库单行增加私有段</w:t>
      </w:r>
      <w:r>
        <w:rPr>
          <w:rFonts w:hint="eastAsia"/>
        </w:rPr>
        <w:t>1</w:t>
      </w:r>
      <w:r>
        <w:rPr>
          <w:rFonts w:hint="eastAsia"/>
        </w:rPr>
        <w:t>直供件</w:t>
      </w:r>
    </w:p>
    <w:p w14:paraId="790AB2EE" w14:textId="77777777" w:rsidR="00C14E16" w:rsidRDefault="00ED7EB4">
      <w:r>
        <w:rPr>
          <w:noProof/>
        </w:rPr>
        <w:drawing>
          <wp:inline distT="0" distB="0" distL="114300" distR="114300" wp14:anchorId="5E14A9DA" wp14:editId="59C4FA98">
            <wp:extent cx="5267960" cy="2326005"/>
            <wp:effectExtent l="0" t="0" r="2540" b="1079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8"/>
                    <a:stretch>
                      <a:fillRect/>
                    </a:stretch>
                  </pic:blipFill>
                  <pic:spPr>
                    <a:xfrm>
                      <a:off x="0" y="0"/>
                      <a:ext cx="5267960" cy="2326005"/>
                    </a:xfrm>
                    <a:prstGeom prst="rect">
                      <a:avLst/>
                    </a:prstGeom>
                    <a:noFill/>
                    <a:ln>
                      <a:noFill/>
                    </a:ln>
                  </pic:spPr>
                </pic:pic>
              </a:graphicData>
            </a:graphic>
          </wp:inline>
        </w:drawing>
      </w:r>
    </w:p>
    <w:p w14:paraId="2A7F3FC3" w14:textId="77777777" w:rsidR="00C14E16" w:rsidRDefault="00ED7EB4">
      <w:r>
        <w:rPr>
          <w:rFonts w:hint="eastAsia"/>
        </w:rPr>
        <w:t>以入库单第一行为例，根据料号版本找到</w:t>
      </w:r>
      <w:r>
        <w:rPr>
          <w:rFonts w:hint="eastAsia"/>
        </w:rPr>
        <w:t>BOM</w:t>
      </w:r>
      <w:r>
        <w:rPr>
          <w:rFonts w:hint="eastAsia"/>
        </w:rPr>
        <w:t>，取子行物料明细，</w:t>
      </w:r>
    </w:p>
    <w:p w14:paraId="6EBDD382" w14:textId="77777777" w:rsidR="00C14E16" w:rsidRDefault="00ED7EB4">
      <w:r>
        <w:rPr>
          <w:rFonts w:hint="eastAsia"/>
        </w:rPr>
        <w:t>入库数量</w:t>
      </w:r>
      <w:r>
        <w:rPr>
          <w:rFonts w:hint="eastAsia"/>
        </w:rPr>
        <w:t>*</w:t>
      </w:r>
      <w:r>
        <w:rPr>
          <w:rFonts w:hint="eastAsia"/>
        </w:rPr>
        <w:t>用量</w:t>
      </w:r>
      <w:r>
        <w:rPr>
          <w:rFonts w:hint="eastAsia"/>
        </w:rPr>
        <w:t>/</w:t>
      </w:r>
      <w:r>
        <w:rPr>
          <w:rFonts w:hint="eastAsia"/>
        </w:rPr>
        <w:t>母件底数</w:t>
      </w:r>
    </w:p>
    <w:p w14:paraId="036820DC" w14:textId="77777777" w:rsidR="00C14E16" w:rsidRDefault="00ED7EB4">
      <w:r>
        <w:rPr>
          <w:rFonts w:hint="eastAsia"/>
        </w:rPr>
        <w:t>直供件值如下</w:t>
      </w:r>
    </w:p>
    <w:p w14:paraId="4CC14A7F" w14:textId="77777777" w:rsidR="00C14E16" w:rsidRDefault="00ED7EB4">
      <w:r>
        <w:rPr>
          <w:noProof/>
        </w:rPr>
        <w:lastRenderedPageBreak/>
        <w:drawing>
          <wp:inline distT="0" distB="0" distL="114300" distR="114300" wp14:anchorId="74CE705C" wp14:editId="2EB95CC7">
            <wp:extent cx="5266690" cy="2468880"/>
            <wp:effectExtent l="0" t="0" r="3810" b="762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9"/>
                    <a:stretch>
                      <a:fillRect/>
                    </a:stretch>
                  </pic:blipFill>
                  <pic:spPr>
                    <a:xfrm>
                      <a:off x="0" y="0"/>
                      <a:ext cx="5266690" cy="2468880"/>
                    </a:xfrm>
                    <a:prstGeom prst="rect">
                      <a:avLst/>
                    </a:prstGeom>
                    <a:noFill/>
                    <a:ln>
                      <a:noFill/>
                    </a:ln>
                  </pic:spPr>
                </pic:pic>
              </a:graphicData>
            </a:graphic>
          </wp:inline>
        </w:drawing>
      </w:r>
      <w:r>
        <w:rPr>
          <w:rFonts w:ascii="宋体" w:hAnsi="宋体" w:cs="宋体"/>
          <w:sz w:val="24"/>
          <w:szCs w:val="24"/>
        </w:rPr>
        <w:t>doFieldSQL("select REPLACE(l.ZGJ,';','&lt;br&gt;') as zzz from ( </w:t>
      </w:r>
      <w:r>
        <w:rPr>
          <w:rFonts w:ascii="宋体" w:hAnsi="宋体" w:cs="宋体"/>
          <w:sz w:val="24"/>
          <w:szCs w:val="24"/>
        </w:rPr>
        <w:br/>
        <w:t>SELECT ZGJ =stuff(</w:t>
      </w:r>
      <w:r>
        <w:rPr>
          <w:rFonts w:ascii="宋体" w:hAnsi="宋体" w:cs="宋体"/>
          <w:sz w:val="24"/>
          <w:szCs w:val="24"/>
        </w:rPr>
        <w:br/>
        <w:t>(select ';'+YL FROM (select C.Code AS MJLH,b.Code+' '+D.NameCombineName+' '+cast(cast($detail_1.fhsl$*(UsageQty/ParentQty) as decimal(10,2))as varchar)+' ' AS YL from CBO_BOMComponent a left join </w:t>
      </w:r>
      <w:r>
        <w:rPr>
          <w:rFonts w:ascii="宋体" w:hAnsi="宋体" w:cs="宋体"/>
          <w:sz w:val="24"/>
          <w:szCs w:val="24"/>
        </w:rPr>
        <w:br/>
        <w:t>CBO_ITEMMASTER b on a.ItemMaster = b.ID left join </w:t>
      </w:r>
      <w:r>
        <w:rPr>
          <w:rFonts w:ascii="宋体" w:hAnsi="宋体" w:cs="宋体"/>
          <w:sz w:val="24"/>
          <w:szCs w:val="24"/>
        </w:rPr>
        <w:br/>
        <w:t>(SELECT A.ID, B.CODE FROM CBO_BOMMaster A LEFT JOIN CBO_ITEMMASTER B ON A.ItemMaster = B.ID) C ON A.BOMMaster = C.ID LEFT JOIN </w:t>
      </w:r>
      <w:r>
        <w:rPr>
          <w:rFonts w:ascii="宋体" w:hAnsi="宋体" w:cs="宋体"/>
          <w:sz w:val="24"/>
          <w:szCs w:val="24"/>
        </w:rPr>
        <w:br/>
        <w:t>CBO_ItemMaster_Trl D ON D.ID = B.ID </w:t>
      </w:r>
      <w:r>
        <w:rPr>
          <w:rFonts w:ascii="宋体" w:hAnsi="宋体" w:cs="宋体"/>
          <w:sz w:val="24"/>
          <w:szCs w:val="24"/>
        </w:rPr>
        <w:br/>
        <w:t>WHERE  B.DescFlexField_PrivateDescSeg6 = 'True' and  IsEffective = 1)  Y WHERE MJLH = X.MJLH for xml path(''))</w:t>
      </w:r>
      <w:r>
        <w:rPr>
          <w:rFonts w:ascii="宋体" w:hAnsi="宋体" w:cs="宋体"/>
          <w:sz w:val="24"/>
          <w:szCs w:val="24"/>
        </w:rPr>
        <w:br/>
        <w:t>,1,1,'')</w:t>
      </w:r>
      <w:r>
        <w:rPr>
          <w:rFonts w:ascii="宋体" w:hAnsi="宋体" w:cs="宋体"/>
          <w:sz w:val="24"/>
          <w:szCs w:val="24"/>
        </w:rPr>
        <w:br/>
        <w:t>FROM (select C.Code AS MJLH from CBO_BOMComponent a left join </w:t>
      </w:r>
      <w:r>
        <w:rPr>
          <w:rFonts w:ascii="宋体" w:hAnsi="宋体" w:cs="宋体"/>
          <w:sz w:val="24"/>
          <w:szCs w:val="24"/>
        </w:rPr>
        <w:br/>
        <w:t>CBO_ITEMMASTER b on a.ItemMaster = b.ID left join </w:t>
      </w:r>
      <w:r>
        <w:rPr>
          <w:rFonts w:ascii="宋体" w:hAnsi="宋体" w:cs="宋体"/>
          <w:sz w:val="24"/>
          <w:szCs w:val="24"/>
        </w:rPr>
        <w:br/>
        <w:t>(SELECT A.ID, B.CODE FROM CBO_BOMMaster A LEFT JOIN CBO_ITEMMASTER B ON A.ItemMaster = B.ID) C ON A.BOMMaster = C.ID LEFT JOIN </w:t>
      </w:r>
      <w:r>
        <w:rPr>
          <w:rFonts w:ascii="宋体" w:hAnsi="宋体" w:cs="宋体"/>
          <w:sz w:val="24"/>
          <w:szCs w:val="24"/>
        </w:rPr>
        <w:br/>
        <w:t>CBO_ItemMaster_Trl D ON D.ID = B.ID </w:t>
      </w:r>
      <w:r>
        <w:rPr>
          <w:rFonts w:ascii="宋体" w:hAnsi="宋体" w:cs="宋体"/>
          <w:sz w:val="24"/>
          <w:szCs w:val="24"/>
        </w:rPr>
        <w:br/>
        <w:t>WHERE  B.DescFlexField_PrivateDescSeg6 = 'True')  X</w:t>
      </w:r>
      <w:r>
        <w:rPr>
          <w:rFonts w:ascii="宋体" w:hAnsi="宋体" w:cs="宋体"/>
          <w:sz w:val="24"/>
          <w:szCs w:val="24"/>
        </w:rPr>
        <w:br/>
        <w:t>WHERE MJLH =  '$detail_1.cpbm$'  </w:t>
      </w:r>
      <w:r>
        <w:rPr>
          <w:rFonts w:ascii="宋体" w:hAnsi="宋体" w:cs="宋体"/>
          <w:sz w:val="24"/>
          <w:szCs w:val="24"/>
        </w:rPr>
        <w:br/>
        <w:t>group by X.MJLH) as l ")</w:t>
      </w:r>
    </w:p>
    <w:p w14:paraId="2E53DB48" w14:textId="77777777" w:rsidR="00C14E16" w:rsidRDefault="00C14E16"/>
    <w:p w14:paraId="62101745" w14:textId="77777777" w:rsidR="00C14E16" w:rsidRDefault="00C14E16"/>
    <w:p w14:paraId="1E59A229" w14:textId="77777777" w:rsidR="00C14E16" w:rsidRDefault="00ED7EB4">
      <w:pPr>
        <w:pStyle w:val="21"/>
        <w:widowControl/>
        <w:numPr>
          <w:ilvl w:val="1"/>
          <w:numId w:val="1"/>
        </w:numPr>
        <w:ind w:left="567"/>
        <w:jc w:val="left"/>
      </w:pPr>
      <w:r>
        <w:rPr>
          <w:rFonts w:hint="eastAsia"/>
        </w:rPr>
        <w:t>实现方式</w:t>
      </w:r>
    </w:p>
    <w:p w14:paraId="6FAECE8A" w14:textId="77777777" w:rsidR="00C14E16" w:rsidRDefault="00ED7EB4">
      <w:r>
        <w:rPr>
          <w:rFonts w:hint="eastAsia"/>
        </w:rPr>
        <w:t>将成品入库单行直供件值取值为</w:t>
      </w:r>
      <w:r>
        <w:rPr>
          <w:rFonts w:hint="eastAsia"/>
        </w:rPr>
        <w:t>CRM</w:t>
      </w:r>
      <w:r>
        <w:rPr>
          <w:rFonts w:hint="eastAsia"/>
        </w:rPr>
        <w:t>截图所示；</w:t>
      </w:r>
    </w:p>
    <w:p w14:paraId="2036878F" w14:textId="77777777" w:rsidR="00C14E16" w:rsidRDefault="00C14E16"/>
    <w:p w14:paraId="66FB4380"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开票时确认应收后剩余重新暂估应收</w:t>
      </w:r>
    </w:p>
    <w:p w14:paraId="50597B70" w14:textId="77777777" w:rsidR="00C14E16" w:rsidRDefault="00ED7EB4">
      <w:pPr>
        <w:pStyle w:val="21"/>
        <w:widowControl/>
        <w:numPr>
          <w:ilvl w:val="1"/>
          <w:numId w:val="1"/>
        </w:numPr>
        <w:ind w:left="567"/>
        <w:jc w:val="left"/>
      </w:pPr>
      <w:r>
        <w:rPr>
          <w:rFonts w:hint="eastAsia"/>
        </w:rPr>
        <w:t>账务处理</w:t>
      </w: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9938"/>
      </w:tblGrid>
      <w:tr w:rsidR="00C14E16" w14:paraId="4571C02E"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3E14DC8"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①签收  --</w:t>
            </w:r>
            <w:r>
              <w:rPr>
                <w:rFonts w:ascii="微软雅黑" w:eastAsia="微软雅黑" w:hAnsi="微软雅黑" w:cs="微软雅黑" w:hint="eastAsia"/>
                <w:color w:val="FF0000"/>
                <w:kern w:val="0"/>
                <w:sz w:val="18"/>
                <w:szCs w:val="18"/>
                <w:lang w:bidi="ar"/>
              </w:rPr>
              <w:t>先货后票-签收接口</w:t>
            </w:r>
          </w:p>
        </w:tc>
      </w:tr>
      <w:tr w:rsidR="00C14E16" w14:paraId="22A2A11A"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37E68C56"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 226</w:t>
            </w:r>
          </w:p>
        </w:tc>
      </w:tr>
      <w:tr w:rsidR="00C14E16" w14:paraId="499C81AA"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40B1E76"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 200</w:t>
            </w:r>
          </w:p>
        </w:tc>
      </w:tr>
      <w:tr w:rsidR="00C14E16" w14:paraId="3D04C053"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42726B6"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 26</w:t>
            </w:r>
          </w:p>
        </w:tc>
      </w:tr>
      <w:tr w:rsidR="00C14E16" w14:paraId="5FAA5BD2"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A53106F"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②红冲</w:t>
            </w:r>
          </w:p>
        </w:tc>
      </w:tr>
      <w:tr w:rsidR="00C14E16" w14:paraId="5997CEFF"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5917DE7"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借：应收账款-签收未开票 -113</w:t>
            </w:r>
          </w:p>
        </w:tc>
      </w:tr>
      <w:tr w:rsidR="00C14E16" w14:paraId="3291371C"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FED02CD"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贷：主营业务收入 -100</w:t>
            </w:r>
          </w:p>
        </w:tc>
      </w:tr>
      <w:tr w:rsidR="00C14E16" w14:paraId="671978A0"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7FBEF56"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贷：销项税暂估 -13</w:t>
            </w:r>
          </w:p>
        </w:tc>
      </w:tr>
      <w:tr w:rsidR="00C14E16" w14:paraId="3CD9B696"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7358FC7"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③开票  --</w:t>
            </w:r>
            <w:r>
              <w:rPr>
                <w:rFonts w:ascii="微软雅黑" w:eastAsia="微软雅黑" w:hAnsi="微软雅黑" w:cs="微软雅黑" w:hint="eastAsia"/>
                <w:color w:val="FF0000"/>
                <w:kern w:val="0"/>
                <w:sz w:val="18"/>
                <w:szCs w:val="18"/>
                <w:lang w:bidi="ar"/>
              </w:rPr>
              <w:t>②、③、④依次生成，调用先货后票-应收确认，本次希望实现④单据系统生成。</w:t>
            </w:r>
          </w:p>
        </w:tc>
      </w:tr>
      <w:tr w:rsidR="00C14E16" w14:paraId="7FA41058"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73E648C"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借：应收账款 113</w:t>
            </w:r>
          </w:p>
        </w:tc>
      </w:tr>
      <w:tr w:rsidR="00C14E16" w14:paraId="1CED3A07"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413F6BB"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贷：主营业务收入 100</w:t>
            </w:r>
          </w:p>
        </w:tc>
      </w:tr>
      <w:tr w:rsidR="00C14E16" w14:paraId="1DAE8CCE"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3D7ED11"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贷：销项税 13</w:t>
            </w:r>
          </w:p>
        </w:tc>
      </w:tr>
      <w:tr w:rsidR="00C14E16" w14:paraId="123456E6"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C5C7654" w14:textId="77777777" w:rsidR="00C14E16" w:rsidRDefault="00ED7EB4">
            <w:pPr>
              <w:widowControl/>
              <w:jc w:val="left"/>
              <w:textAlignment w:val="center"/>
              <w:rPr>
                <w:rFonts w:ascii="微软雅黑" w:eastAsia="微软雅黑" w:hAnsi="微软雅黑" w:cs="微软雅黑"/>
                <w:color w:val="000000"/>
                <w:kern w:val="0"/>
                <w:sz w:val="18"/>
                <w:szCs w:val="18"/>
                <w:highlight w:val="yellow"/>
                <w:lang w:bidi="ar"/>
              </w:rPr>
            </w:pPr>
            <w:r>
              <w:rPr>
                <w:rFonts w:ascii="微软雅黑" w:eastAsia="微软雅黑" w:hAnsi="微软雅黑" w:cs="微软雅黑" w:hint="eastAsia"/>
                <w:color w:val="000000"/>
                <w:kern w:val="0"/>
                <w:sz w:val="18"/>
                <w:szCs w:val="18"/>
                <w:highlight w:val="yellow"/>
                <w:lang w:bidi="ar"/>
              </w:rPr>
              <w:t xml:space="preserve">④暂估  </w:t>
            </w:r>
          </w:p>
        </w:tc>
      </w:tr>
      <w:tr w:rsidR="00C14E16" w14:paraId="16FF68DD"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CF67BFC" w14:textId="77777777"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借：应收账款-签收未开票 113</w:t>
            </w:r>
          </w:p>
        </w:tc>
      </w:tr>
      <w:tr w:rsidR="00C14E16" w14:paraId="7D11ABEC"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F669291" w14:textId="77777777"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贷：主营业务收入 100</w:t>
            </w:r>
          </w:p>
        </w:tc>
      </w:tr>
      <w:tr w:rsidR="00C14E16" w14:paraId="7E698104"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9FD887A" w14:textId="77777777"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贷：销项税暂估 13</w:t>
            </w:r>
          </w:p>
        </w:tc>
      </w:tr>
      <w:tr w:rsidR="00C14E16" w14:paraId="55BAD567"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30876858" w14:textId="77777777" w:rsidR="00C14E16" w:rsidRDefault="00C14E16">
            <w:pPr>
              <w:widowControl/>
              <w:jc w:val="left"/>
              <w:textAlignment w:val="center"/>
              <w:rPr>
                <w:rFonts w:ascii="微软雅黑" w:eastAsia="微软雅黑" w:hAnsi="微软雅黑" w:cs="微软雅黑"/>
                <w:kern w:val="0"/>
                <w:sz w:val="18"/>
                <w:szCs w:val="18"/>
                <w:lang w:bidi="ar"/>
              </w:rPr>
            </w:pPr>
          </w:p>
        </w:tc>
      </w:tr>
    </w:tbl>
    <w:p w14:paraId="7B99BDA9"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销售订单接口</w:t>
      </w:r>
    </w:p>
    <w:p w14:paraId="540DF627" w14:textId="77777777" w:rsidR="00C14E16" w:rsidRDefault="00ED7EB4">
      <w:pPr>
        <w:pStyle w:val="21"/>
        <w:widowControl/>
        <w:numPr>
          <w:ilvl w:val="1"/>
          <w:numId w:val="1"/>
        </w:numPr>
        <w:ind w:left="567"/>
        <w:jc w:val="left"/>
      </w:pPr>
      <w:r>
        <w:rPr>
          <w:rFonts w:hint="eastAsia"/>
        </w:rPr>
        <w:t>记事栏</w:t>
      </w:r>
    </w:p>
    <w:p w14:paraId="36A91674" w14:textId="77777777" w:rsidR="00C14E16" w:rsidRDefault="00ED7EB4">
      <w:pPr>
        <w:numPr>
          <w:ilvl w:val="0"/>
          <w:numId w:val="2"/>
        </w:numPr>
      </w:pPr>
      <w:r>
        <w:rPr>
          <w:rFonts w:hint="eastAsia"/>
        </w:rPr>
        <w:t>JG02.110A.ZX</w:t>
      </w:r>
      <w:r>
        <w:rPr>
          <w:rFonts w:hint="eastAsia"/>
          <w:highlight w:val="yellow"/>
        </w:rPr>
        <w:t>&amp;nbsp;&amp;nbsp;</w:t>
      </w:r>
      <w:r>
        <w:rPr>
          <w:rFonts w:hint="eastAsia"/>
        </w:rPr>
        <w:t>WX1</w:t>
      </w:r>
      <w:r>
        <w:rPr>
          <w:rFonts w:hint="eastAsia"/>
        </w:rPr>
        <w:t>，单伞底座，避雷器本体、接线板、底座连好整体包装，用常规</w:t>
      </w:r>
      <w:r>
        <w:rPr>
          <w:rFonts w:hint="eastAsia"/>
        </w:rPr>
        <w:t>110kV</w:t>
      </w:r>
      <w:r>
        <w:rPr>
          <w:rFonts w:hint="eastAsia"/>
        </w:rPr>
        <w:t>复合包装箱（</w:t>
      </w:r>
      <w:r>
        <w:rPr>
          <w:rFonts w:hint="eastAsia"/>
        </w:rPr>
        <w:t>JG&amp;</w:t>
      </w:r>
      <w:r>
        <w:rPr>
          <w:rFonts w:hint="eastAsia"/>
          <w:highlight w:val="yellow"/>
        </w:rPr>
        <w:t>nbsp;</w:t>
      </w:r>
      <w:r>
        <w:rPr>
          <w:rFonts w:hint="eastAsia"/>
        </w:rPr>
        <w:t>02.110</w:t>
      </w:r>
      <w:r>
        <w:rPr>
          <w:rFonts w:hint="eastAsia"/>
          <w:highlight w:val="yellow"/>
        </w:rPr>
        <w:t>&amp;nbsp;</w:t>
      </w:r>
      <w:r>
        <w:rPr>
          <w:rFonts w:hint="eastAsia"/>
        </w:rPr>
        <w:t>BZ</w:t>
      </w:r>
      <w:r>
        <w:rPr>
          <w:rFonts w:hint="eastAsia"/>
        </w:rPr>
        <w:t>），上接线板配</w:t>
      </w:r>
      <w:r>
        <w:rPr>
          <w:rFonts w:hint="eastAsia"/>
        </w:rPr>
        <w:t>M12*40</w:t>
      </w:r>
      <w:r>
        <w:rPr>
          <w:rFonts w:hint="eastAsia"/>
        </w:rPr>
        <w:t>热镀螺栓</w:t>
      </w:r>
      <w:r>
        <w:rPr>
          <w:rFonts w:hint="eastAsia"/>
          <w:highlight w:val="yellow"/>
        </w:rPr>
        <w:t>&lt;br&gt;</w:t>
      </w:r>
      <w:r>
        <w:rPr>
          <w:rFonts w:hint="eastAsia"/>
        </w:rPr>
        <w:t>2</w:t>
      </w:r>
      <w:r>
        <w:rPr>
          <w:rFonts w:hint="eastAsia"/>
        </w:rPr>
        <w:t>、包装箱外注明规格型号</w:t>
      </w:r>
      <w:r>
        <w:rPr>
          <w:rFonts w:hint="eastAsia"/>
        </w:rPr>
        <w:t>/</w:t>
      </w:r>
      <w:r>
        <w:rPr>
          <w:rFonts w:hint="eastAsia"/>
        </w:rPr>
        <w:t>项目名称及项目代号</w:t>
      </w:r>
      <w:r>
        <w:rPr>
          <w:rFonts w:hint="eastAsia"/>
          <w:highlight w:val="yellow"/>
        </w:rPr>
        <w:t>&lt;br&gt;</w:t>
      </w:r>
      <w:r>
        <w:rPr>
          <w:rFonts w:hint="eastAsia"/>
        </w:rPr>
        <w:t>3</w:t>
      </w:r>
      <w:r>
        <w:rPr>
          <w:rFonts w:hint="eastAsia"/>
        </w:rPr>
        <w:t>、出厂资料电子版发客户邮箱：</w:t>
      </w:r>
      <w:r>
        <w:rPr>
          <w:rFonts w:hint="eastAsia"/>
        </w:rPr>
        <w:t>272807188@qq.com</w:t>
      </w:r>
      <w:r>
        <w:rPr>
          <w:rFonts w:hint="eastAsia"/>
        </w:rPr>
        <w:t>，文件名以产品型号</w:t>
      </w:r>
      <w:r>
        <w:rPr>
          <w:rFonts w:hint="eastAsia"/>
        </w:rPr>
        <w:t>+</w:t>
      </w:r>
      <w:r>
        <w:rPr>
          <w:rFonts w:hint="eastAsia"/>
        </w:rPr>
        <w:t>产品编号命名</w:t>
      </w:r>
      <w:r>
        <w:rPr>
          <w:rFonts w:hint="eastAsia"/>
          <w:highlight w:val="yellow"/>
        </w:rPr>
        <w:t>&lt;br&gt;</w:t>
      </w:r>
      <w:r>
        <w:rPr>
          <w:rFonts w:hint="eastAsia"/>
        </w:rPr>
        <w:t>4</w:t>
      </w:r>
      <w:r>
        <w:rPr>
          <w:rFonts w:hint="eastAsia"/>
        </w:rPr>
        <w:t>、监测器：</w:t>
      </w:r>
      <w:r>
        <w:rPr>
          <w:rFonts w:hint="eastAsia"/>
        </w:rPr>
        <w:t>3</w:t>
      </w:r>
      <w:r>
        <w:rPr>
          <w:rFonts w:hint="eastAsia"/>
        </w:rPr>
        <w:t>位计数，带防雨罩</w:t>
      </w:r>
    </w:p>
    <w:p w14:paraId="0FCF2348" w14:textId="77777777" w:rsidR="00C14E16" w:rsidRDefault="00ED7EB4">
      <w:pPr>
        <w:pStyle w:val="21"/>
        <w:widowControl/>
        <w:numPr>
          <w:ilvl w:val="1"/>
          <w:numId w:val="1"/>
        </w:numPr>
        <w:ind w:left="567"/>
        <w:jc w:val="left"/>
      </w:pPr>
      <w:r>
        <w:rPr>
          <w:rFonts w:hint="eastAsia"/>
        </w:rPr>
        <w:lastRenderedPageBreak/>
        <w:t>特殊物资清单</w:t>
      </w:r>
    </w:p>
    <w:p w14:paraId="18892B0B" w14:textId="77777777" w:rsidR="00C14E16" w:rsidRDefault="00ED7EB4">
      <w:r>
        <w:rPr>
          <w:rFonts w:hint="eastAsia"/>
        </w:rPr>
        <w:t>300106000013,</w:t>
      </w:r>
      <w:r>
        <w:rPr>
          <w:rFonts w:hint="eastAsia"/>
        </w:rPr>
        <w:t>纸</w:t>
      </w:r>
      <w:r>
        <w:rPr>
          <w:rFonts w:hint="eastAsia"/>
        </w:rPr>
        <w:t>--</w:t>
      </w:r>
      <w:r>
        <w:rPr>
          <w:rFonts w:hint="eastAsia"/>
        </w:rPr>
        <w:t>包装箱</w:t>
      </w:r>
      <w:r>
        <w:rPr>
          <w:rFonts w:hint="eastAsia"/>
        </w:rPr>
        <w:t>,1.00</w:t>
      </w:r>
      <w:r>
        <w:rPr>
          <w:rFonts w:hint="eastAsia"/>
          <w:highlight w:val="yellow"/>
        </w:rPr>
        <w:t>,,</w:t>
      </w:r>
      <w:r>
        <w:rPr>
          <w:rFonts w:hint="eastAsia"/>
        </w:rPr>
        <w:t>300102000199,</w:t>
      </w:r>
      <w:r>
        <w:rPr>
          <w:rFonts w:hint="eastAsia"/>
        </w:rPr>
        <w:t>铭牌</w:t>
      </w:r>
      <w:r>
        <w:rPr>
          <w:rFonts w:hint="eastAsia"/>
        </w:rPr>
        <w:t>,1.00</w:t>
      </w:r>
      <w:r>
        <w:rPr>
          <w:rFonts w:hint="eastAsia"/>
          <w:highlight w:val="yellow"/>
        </w:rPr>
        <w:t>,,</w:t>
      </w:r>
    </w:p>
    <w:p w14:paraId="61450D13"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发票红冲</w:t>
      </w:r>
    </w:p>
    <w:p w14:paraId="31138811" w14:textId="77777777" w:rsidR="00C14E16" w:rsidRDefault="00ED7EB4">
      <w:pPr>
        <w:pStyle w:val="21"/>
        <w:widowControl/>
        <w:numPr>
          <w:ilvl w:val="1"/>
          <w:numId w:val="1"/>
        </w:numPr>
        <w:ind w:left="567"/>
        <w:jc w:val="left"/>
      </w:pPr>
      <w:r>
        <w:rPr>
          <w:rFonts w:hint="eastAsia"/>
        </w:rPr>
        <w:t>业务描述</w:t>
      </w:r>
    </w:p>
    <w:p w14:paraId="5557B8CF" w14:textId="77777777" w:rsidR="00C14E16" w:rsidRDefault="00ED7EB4">
      <w:r>
        <w:rPr>
          <w:rFonts w:hint="eastAsia"/>
        </w:rPr>
        <w:t>销售开票后当发票不符合客户要求时需要红冲处理，红冲后存在重新开票或者不再开具；</w:t>
      </w:r>
    </w:p>
    <w:p w14:paraId="2159C5BA" w14:textId="77777777" w:rsidR="00C14E16" w:rsidRDefault="00ED7EB4">
      <w:pPr>
        <w:pStyle w:val="21"/>
        <w:widowControl/>
        <w:numPr>
          <w:ilvl w:val="1"/>
          <w:numId w:val="1"/>
        </w:numPr>
        <w:ind w:left="567"/>
        <w:jc w:val="left"/>
      </w:pPr>
      <w:r>
        <w:rPr>
          <w:rFonts w:hint="eastAsia"/>
        </w:rPr>
        <w:t>客开思路</w:t>
      </w:r>
    </w:p>
    <w:p w14:paraId="0C0332F6" w14:textId="77777777" w:rsidR="00C14E16" w:rsidRDefault="00ED7EB4">
      <w:r>
        <w:rPr>
          <w:rFonts w:hint="eastAsia"/>
        </w:rPr>
        <w:t>CRM</w:t>
      </w:r>
      <w:r>
        <w:rPr>
          <w:rFonts w:hint="eastAsia"/>
        </w:rPr>
        <w:t>发起红冲发票申请，如果是之前：</w:t>
      </w:r>
    </w:p>
    <w:p w14:paraId="71C6B84B" w14:textId="77777777" w:rsidR="00C14E16" w:rsidRDefault="00ED7EB4">
      <w:pPr>
        <w:rPr>
          <w:strike/>
        </w:rPr>
      </w:pPr>
      <w:r>
        <w:rPr>
          <w:rFonts w:hint="eastAsia"/>
        </w:rPr>
        <w:t>①参照合同、参照出库生成即无来源应收单类型，且原</w:t>
      </w:r>
      <w:r>
        <w:rPr>
          <w:rFonts w:hint="eastAsia"/>
        </w:rPr>
        <w:t>12</w:t>
      </w:r>
      <w:r>
        <w:rPr>
          <w:rFonts w:hint="eastAsia"/>
        </w:rPr>
        <w:t>先开票</w:t>
      </w:r>
      <w:r>
        <w:rPr>
          <w:rFonts w:hint="eastAsia"/>
        </w:rPr>
        <w:t>-</w:t>
      </w:r>
      <w:r>
        <w:rPr>
          <w:rFonts w:hint="eastAsia"/>
        </w:rPr>
        <w:t>传金税总金额余额</w:t>
      </w:r>
      <w:r>
        <w:rPr>
          <w:rFonts w:hint="eastAsia"/>
        </w:rPr>
        <w:t>=</w:t>
      </w:r>
      <w:r>
        <w:rPr>
          <w:rFonts w:hint="eastAsia"/>
        </w:rPr>
        <w:t>总金额，则生成</w:t>
      </w:r>
      <w:r>
        <w:rPr>
          <w:rFonts w:hint="eastAsia"/>
        </w:rPr>
        <w:t>15</w:t>
      </w:r>
      <w:r>
        <w:rPr>
          <w:rFonts w:hint="eastAsia"/>
        </w:rPr>
        <w:t>发票红冲，</w:t>
      </w:r>
      <w:r>
        <w:rPr>
          <w:rFonts w:hint="eastAsia"/>
          <w:strike/>
        </w:rPr>
        <w:t>同时如果需要</w:t>
      </w:r>
      <w:r>
        <w:rPr>
          <w:rFonts w:hint="eastAsia"/>
          <w:b/>
          <w:bCs/>
          <w:strike/>
        </w:rPr>
        <w:t>重新开具</w:t>
      </w:r>
      <w:r>
        <w:rPr>
          <w:rFonts w:hint="eastAsia"/>
          <w:strike/>
        </w:rPr>
        <w:t>，则再生成</w:t>
      </w:r>
      <w:r>
        <w:rPr>
          <w:rFonts w:hint="eastAsia"/>
          <w:strike/>
        </w:rPr>
        <w:t>12</w:t>
      </w:r>
      <w:r>
        <w:rPr>
          <w:rFonts w:hint="eastAsia"/>
          <w:strike/>
        </w:rPr>
        <w:t>先开票</w:t>
      </w:r>
      <w:r>
        <w:rPr>
          <w:rFonts w:hint="eastAsia"/>
          <w:strike/>
        </w:rPr>
        <w:t>-</w:t>
      </w:r>
      <w:r>
        <w:rPr>
          <w:rFonts w:hint="eastAsia"/>
          <w:strike/>
        </w:rPr>
        <w:t>传金税应收单，如果不需要再开票，则只生成</w:t>
      </w:r>
      <w:r>
        <w:rPr>
          <w:rFonts w:hint="eastAsia"/>
          <w:strike/>
        </w:rPr>
        <w:t>15</w:t>
      </w:r>
      <w:r>
        <w:rPr>
          <w:rFonts w:hint="eastAsia"/>
          <w:strike/>
        </w:rPr>
        <w:t>发票红冲；</w:t>
      </w:r>
    </w:p>
    <w:p w14:paraId="6F990689" w14:textId="77777777" w:rsidR="00C14E16" w:rsidRDefault="00C14E16"/>
    <w:p w14:paraId="5C9CA82F" w14:textId="77777777" w:rsidR="00C14E16" w:rsidRDefault="00ED7EB4">
      <w:pPr>
        <w:rPr>
          <w:strike/>
        </w:rPr>
      </w:pPr>
      <w:r>
        <w:rPr>
          <w:rFonts w:hint="eastAsia"/>
        </w:rPr>
        <w:t>②参照签收生成即有来源应收单类型，且原</w:t>
      </w:r>
      <w:r>
        <w:rPr>
          <w:rFonts w:hint="eastAsia"/>
        </w:rPr>
        <w:t>09</w:t>
      </w:r>
      <w:r>
        <w:rPr>
          <w:rFonts w:hint="eastAsia"/>
        </w:rPr>
        <w:t>应收确认</w:t>
      </w:r>
      <w:r>
        <w:rPr>
          <w:rFonts w:hint="eastAsia"/>
        </w:rPr>
        <w:t>-</w:t>
      </w:r>
      <w:r>
        <w:rPr>
          <w:rFonts w:hint="eastAsia"/>
        </w:rPr>
        <w:t>传金税总金额余额</w:t>
      </w:r>
      <w:r>
        <w:rPr>
          <w:rFonts w:hint="eastAsia"/>
        </w:rPr>
        <w:t>=</w:t>
      </w:r>
      <w:r>
        <w:rPr>
          <w:rFonts w:hint="eastAsia"/>
        </w:rPr>
        <w:t>总金额，则生成</w:t>
      </w:r>
      <w:r>
        <w:rPr>
          <w:rFonts w:hint="eastAsia"/>
        </w:rPr>
        <w:t>15</w:t>
      </w:r>
      <w:r>
        <w:rPr>
          <w:rFonts w:hint="eastAsia"/>
        </w:rPr>
        <w:t>发票红冲，</w:t>
      </w:r>
      <w:r>
        <w:rPr>
          <w:rFonts w:hint="eastAsia"/>
          <w:strike/>
        </w:rPr>
        <w:t>同时如果需要</w:t>
      </w:r>
      <w:r>
        <w:rPr>
          <w:rFonts w:hint="eastAsia"/>
          <w:b/>
          <w:bCs/>
          <w:strike/>
        </w:rPr>
        <w:t>重新开具</w:t>
      </w:r>
      <w:r>
        <w:rPr>
          <w:rFonts w:hint="eastAsia"/>
          <w:strike/>
        </w:rPr>
        <w:t>，则再生成</w:t>
      </w:r>
      <w:r>
        <w:rPr>
          <w:rFonts w:hint="eastAsia"/>
          <w:strike/>
        </w:rPr>
        <w:t>09</w:t>
      </w:r>
      <w:r>
        <w:rPr>
          <w:rFonts w:hint="eastAsia"/>
          <w:strike/>
        </w:rPr>
        <w:t>应收确认</w:t>
      </w:r>
      <w:r>
        <w:rPr>
          <w:rFonts w:hint="eastAsia"/>
          <w:strike/>
        </w:rPr>
        <w:t>-</w:t>
      </w:r>
      <w:r>
        <w:rPr>
          <w:rFonts w:hint="eastAsia"/>
          <w:strike/>
        </w:rPr>
        <w:t>传金税应收单，如果不需要再开票，则只生成</w:t>
      </w:r>
      <w:r>
        <w:rPr>
          <w:rFonts w:hint="eastAsia"/>
          <w:strike/>
        </w:rPr>
        <w:t>15</w:t>
      </w:r>
      <w:r>
        <w:rPr>
          <w:rFonts w:hint="eastAsia"/>
          <w:strike/>
        </w:rPr>
        <w:t>发票红冲；</w:t>
      </w:r>
    </w:p>
    <w:p w14:paraId="00ECFB01" w14:textId="77777777" w:rsidR="00C14E16" w:rsidRDefault="00C14E16"/>
    <w:p w14:paraId="1E66065E" w14:textId="77777777" w:rsidR="00C14E16" w:rsidRDefault="00ED7EB4">
      <w:r>
        <w:rPr>
          <w:rFonts w:hint="eastAsia"/>
        </w:rPr>
        <w:t>难点：</w:t>
      </w:r>
      <w:r>
        <w:rPr>
          <w:rFonts w:hint="eastAsia"/>
        </w:rPr>
        <w:t>CRM</w:t>
      </w:r>
    </w:p>
    <w:p w14:paraId="4B0F160C"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现场仓调整方案</w:t>
      </w:r>
    </w:p>
    <w:p w14:paraId="1CCD9DCB" w14:textId="77777777" w:rsidR="00C14E16" w:rsidRDefault="00ED7EB4">
      <w:pPr>
        <w:pStyle w:val="21"/>
        <w:widowControl/>
        <w:numPr>
          <w:ilvl w:val="1"/>
          <w:numId w:val="1"/>
        </w:numPr>
        <w:ind w:left="567"/>
        <w:jc w:val="left"/>
      </w:pPr>
      <w:r>
        <w:rPr>
          <w:rFonts w:hint="eastAsia"/>
        </w:rPr>
        <w:t>业务描述</w:t>
      </w:r>
    </w:p>
    <w:p w14:paraId="172B4539" w14:textId="77777777" w:rsidR="00C14E16" w:rsidRDefault="00ED7EB4">
      <w:r>
        <w:rPr>
          <w:rFonts w:hint="eastAsia"/>
        </w:rPr>
        <w:t>希望实现按照生产部门进行不同的现场仓管理；</w:t>
      </w:r>
    </w:p>
    <w:p w14:paraId="720B5254" w14:textId="77777777" w:rsidR="00C14E16" w:rsidRDefault="00ED7EB4">
      <w:pPr>
        <w:pStyle w:val="21"/>
        <w:widowControl/>
        <w:numPr>
          <w:ilvl w:val="1"/>
          <w:numId w:val="1"/>
        </w:numPr>
        <w:ind w:left="567"/>
        <w:jc w:val="left"/>
      </w:pPr>
      <w:r>
        <w:rPr>
          <w:rFonts w:hint="eastAsia"/>
        </w:rPr>
        <w:lastRenderedPageBreak/>
        <w:t>部门档案</w:t>
      </w:r>
    </w:p>
    <w:p w14:paraId="37624A51" w14:textId="77777777" w:rsidR="00C14E16" w:rsidRDefault="00ED7EB4">
      <w:r>
        <w:rPr>
          <w:noProof/>
        </w:rPr>
        <w:drawing>
          <wp:inline distT="0" distB="0" distL="114300" distR="114300" wp14:anchorId="182912BD" wp14:editId="7AC0AB55">
            <wp:extent cx="5269230" cy="2505710"/>
            <wp:effectExtent l="0" t="0" r="1270"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0"/>
                    <a:stretch>
                      <a:fillRect/>
                    </a:stretch>
                  </pic:blipFill>
                  <pic:spPr>
                    <a:xfrm>
                      <a:off x="0" y="0"/>
                      <a:ext cx="5269230" cy="2505710"/>
                    </a:xfrm>
                    <a:prstGeom prst="rect">
                      <a:avLst/>
                    </a:prstGeom>
                    <a:noFill/>
                    <a:ln>
                      <a:noFill/>
                    </a:ln>
                  </pic:spPr>
                </pic:pic>
              </a:graphicData>
            </a:graphic>
          </wp:inline>
        </w:drawing>
      </w:r>
    </w:p>
    <w:p w14:paraId="50C9CB2F" w14:textId="77777777" w:rsidR="00C14E16" w:rsidRDefault="00ED7EB4">
      <w:pPr>
        <w:pStyle w:val="21"/>
        <w:widowControl/>
        <w:numPr>
          <w:ilvl w:val="1"/>
          <w:numId w:val="1"/>
        </w:numPr>
        <w:ind w:left="567"/>
        <w:jc w:val="left"/>
      </w:pPr>
      <w:r>
        <w:rPr>
          <w:rFonts w:hint="eastAsia"/>
        </w:rPr>
        <w:t>仓库档案</w:t>
      </w:r>
    </w:p>
    <w:p w14:paraId="6884A808" w14:textId="77777777" w:rsidR="00C14E16" w:rsidRDefault="00ED7EB4">
      <w:pPr>
        <w:rPr>
          <w:b/>
          <w:bCs/>
          <w:color w:val="FF0000"/>
        </w:rPr>
      </w:pPr>
      <w:r>
        <w:rPr>
          <w:rFonts w:hint="eastAsia"/>
        </w:rPr>
        <w:t>除机加车间现场仓、电阻片车间现场仓外，拟增加</w:t>
      </w:r>
      <w:r>
        <w:rPr>
          <w:rFonts w:hint="eastAsia"/>
          <w:b/>
          <w:bCs/>
          <w:color w:val="FF0000"/>
        </w:rPr>
        <w:t>瓷避雷器车间现场仓（</w:t>
      </w:r>
      <w:r>
        <w:rPr>
          <w:rFonts w:hint="eastAsia"/>
          <w:color w:val="000000" w:themeColor="text1"/>
        </w:rPr>
        <w:t>对应瓷避雷器车间、罐式避雷器车间</w:t>
      </w:r>
      <w:r>
        <w:rPr>
          <w:rFonts w:hint="eastAsia"/>
          <w:b/>
          <w:bCs/>
          <w:color w:val="FF0000"/>
        </w:rPr>
        <w:t>），复合避雷器现场仓（</w:t>
      </w:r>
      <w:r>
        <w:rPr>
          <w:rFonts w:hint="eastAsia"/>
          <w:color w:val="000000" w:themeColor="text1"/>
        </w:rPr>
        <w:t>对应复合避雷器车间、插拔式避雷器车间、硫化车间</w:t>
      </w:r>
      <w:r>
        <w:rPr>
          <w:rFonts w:hint="eastAsia"/>
          <w:b/>
          <w:bCs/>
          <w:color w:val="FF0000"/>
        </w:rPr>
        <w:t>），之前避雷器现场仓停用；</w:t>
      </w:r>
    </w:p>
    <w:p w14:paraId="442F3291" w14:textId="77777777" w:rsidR="00C14E16" w:rsidRDefault="00ED7EB4">
      <w:pPr>
        <w:pStyle w:val="21"/>
        <w:widowControl/>
        <w:numPr>
          <w:ilvl w:val="1"/>
          <w:numId w:val="1"/>
        </w:numPr>
        <w:ind w:left="567"/>
        <w:jc w:val="left"/>
      </w:pPr>
      <w:r>
        <w:rPr>
          <w:rFonts w:hint="eastAsia"/>
        </w:rPr>
        <w:t>计划方案修改</w:t>
      </w:r>
    </w:p>
    <w:p w14:paraId="61B3C196" w14:textId="77777777" w:rsidR="00C14E16" w:rsidRDefault="00ED7EB4">
      <w:pPr>
        <w:rPr>
          <w:b/>
          <w:bCs/>
          <w:color w:val="FF0000"/>
        </w:rPr>
      </w:pPr>
      <w:r>
        <w:rPr>
          <w:noProof/>
        </w:rPr>
        <w:drawing>
          <wp:inline distT="0" distB="0" distL="114300" distR="114300" wp14:anchorId="4C79D171" wp14:editId="7864B5BD">
            <wp:extent cx="5267960" cy="2517775"/>
            <wp:effectExtent l="0" t="0" r="2540"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1"/>
                    <a:stretch>
                      <a:fillRect/>
                    </a:stretch>
                  </pic:blipFill>
                  <pic:spPr>
                    <a:xfrm>
                      <a:off x="0" y="0"/>
                      <a:ext cx="5267960" cy="2517775"/>
                    </a:xfrm>
                    <a:prstGeom prst="rect">
                      <a:avLst/>
                    </a:prstGeom>
                    <a:noFill/>
                    <a:ln>
                      <a:noFill/>
                    </a:ln>
                  </pic:spPr>
                </pic:pic>
              </a:graphicData>
            </a:graphic>
          </wp:inline>
        </w:drawing>
      </w:r>
    </w:p>
    <w:p w14:paraId="48167A53" w14:textId="77777777" w:rsidR="00C14E16" w:rsidRDefault="00ED7EB4">
      <w:pPr>
        <w:pStyle w:val="21"/>
        <w:widowControl/>
        <w:numPr>
          <w:ilvl w:val="1"/>
          <w:numId w:val="1"/>
        </w:numPr>
        <w:ind w:left="567"/>
        <w:jc w:val="left"/>
      </w:pPr>
      <w:r>
        <w:rPr>
          <w:rFonts w:hint="eastAsia"/>
        </w:rPr>
        <w:t>备料修改</w:t>
      </w:r>
    </w:p>
    <w:p w14:paraId="215F8C09" w14:textId="77777777" w:rsidR="00C14E16" w:rsidRDefault="00ED7EB4">
      <w:r>
        <w:rPr>
          <w:rFonts w:hint="eastAsia"/>
        </w:rPr>
        <w:t>备料修改权限目前计划部，车间发现不对反馈技术部、计划部；</w:t>
      </w:r>
    </w:p>
    <w:p w14:paraId="698BEC7D" w14:textId="77777777" w:rsidR="00C14E16" w:rsidRDefault="00ED7EB4">
      <w:pPr>
        <w:pStyle w:val="21"/>
        <w:widowControl/>
        <w:numPr>
          <w:ilvl w:val="1"/>
          <w:numId w:val="1"/>
        </w:numPr>
        <w:ind w:left="567"/>
        <w:jc w:val="left"/>
      </w:pPr>
      <w:r>
        <w:rPr>
          <w:rFonts w:hint="eastAsia"/>
        </w:rPr>
        <w:lastRenderedPageBreak/>
        <w:t>收发说明</w:t>
      </w:r>
    </w:p>
    <w:p w14:paraId="37FC7298" w14:textId="77777777" w:rsidR="00C14E16" w:rsidRDefault="00ED7EB4">
      <w:r>
        <w:rPr>
          <w:rFonts w:hint="eastAsia"/>
        </w:rPr>
        <w:t>电阻片现场仓：</w:t>
      </w:r>
    </w:p>
    <w:p w14:paraId="6AC4FC5F" w14:textId="77777777" w:rsidR="00C14E16" w:rsidRDefault="00ED7EB4">
      <w:r>
        <w:rPr>
          <w:noProof/>
        </w:rPr>
        <w:drawing>
          <wp:inline distT="0" distB="0" distL="114300" distR="114300" wp14:anchorId="4A9CFDC2" wp14:editId="03BFDD1D">
            <wp:extent cx="5267960" cy="2389505"/>
            <wp:effectExtent l="0" t="0" r="2540" b="1079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2"/>
                    <a:stretch>
                      <a:fillRect/>
                    </a:stretch>
                  </pic:blipFill>
                  <pic:spPr>
                    <a:xfrm>
                      <a:off x="0" y="0"/>
                      <a:ext cx="5267960" cy="2389505"/>
                    </a:xfrm>
                    <a:prstGeom prst="rect">
                      <a:avLst/>
                    </a:prstGeom>
                    <a:noFill/>
                    <a:ln>
                      <a:noFill/>
                    </a:ln>
                  </pic:spPr>
                </pic:pic>
              </a:graphicData>
            </a:graphic>
          </wp:inline>
        </w:drawing>
      </w:r>
    </w:p>
    <w:p w14:paraId="2212A979" w14:textId="77777777" w:rsidR="00C14E16" w:rsidRDefault="00ED7EB4">
      <w:r>
        <w:rPr>
          <w:rFonts w:hint="eastAsia"/>
        </w:rPr>
        <w:t>机加现场仓：</w:t>
      </w:r>
    </w:p>
    <w:p w14:paraId="40FC3C3B" w14:textId="77777777" w:rsidR="00C14E16" w:rsidRDefault="00ED7EB4">
      <w:r>
        <w:rPr>
          <w:noProof/>
        </w:rPr>
        <w:drawing>
          <wp:inline distT="0" distB="0" distL="114300" distR="114300" wp14:anchorId="729248A5" wp14:editId="70F9DB19">
            <wp:extent cx="5265420" cy="2369820"/>
            <wp:effectExtent l="0" t="0" r="5080" b="508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3"/>
                    <a:stretch>
                      <a:fillRect/>
                    </a:stretch>
                  </pic:blipFill>
                  <pic:spPr>
                    <a:xfrm>
                      <a:off x="0" y="0"/>
                      <a:ext cx="5265420" cy="2369820"/>
                    </a:xfrm>
                    <a:prstGeom prst="rect">
                      <a:avLst/>
                    </a:prstGeom>
                    <a:noFill/>
                    <a:ln>
                      <a:noFill/>
                    </a:ln>
                  </pic:spPr>
                </pic:pic>
              </a:graphicData>
            </a:graphic>
          </wp:inline>
        </w:drawing>
      </w:r>
    </w:p>
    <w:p w14:paraId="279F82E5" w14:textId="77777777" w:rsidR="00C14E16" w:rsidRDefault="00ED7EB4">
      <w:pPr>
        <w:rPr>
          <w:color w:val="FF0000"/>
        </w:rPr>
      </w:pPr>
      <w:r>
        <w:rPr>
          <w:rFonts w:hint="eastAsia"/>
        </w:rPr>
        <w:t>瓷避雷器现场仓：</w:t>
      </w:r>
      <w:r>
        <w:rPr>
          <w:rFonts w:hint="eastAsia"/>
          <w:b/>
          <w:bCs/>
          <w:color w:val="FF0000"/>
        </w:rPr>
        <w:t>（</w:t>
      </w:r>
      <w:r>
        <w:rPr>
          <w:rFonts w:hint="eastAsia"/>
          <w:color w:val="FF0000"/>
        </w:rPr>
        <w:t>对应瓷避雷器车间、罐式避雷器车间</w:t>
      </w:r>
      <w:r>
        <w:rPr>
          <w:rFonts w:hint="eastAsia"/>
          <w:b/>
          <w:bCs/>
          <w:color w:val="FF0000"/>
        </w:rPr>
        <w:t>）</w:t>
      </w:r>
    </w:p>
    <w:p w14:paraId="2D6D4E67" w14:textId="77777777" w:rsidR="00C14E16" w:rsidRDefault="00ED7EB4">
      <w:r>
        <w:rPr>
          <w:noProof/>
        </w:rPr>
        <w:drawing>
          <wp:inline distT="0" distB="0" distL="114300" distR="114300" wp14:anchorId="3C574358" wp14:editId="7ABF6B25">
            <wp:extent cx="5265420" cy="2430780"/>
            <wp:effectExtent l="0" t="0" r="5080"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4"/>
                    <a:stretch>
                      <a:fillRect/>
                    </a:stretch>
                  </pic:blipFill>
                  <pic:spPr>
                    <a:xfrm>
                      <a:off x="0" y="0"/>
                      <a:ext cx="5265420" cy="2430780"/>
                    </a:xfrm>
                    <a:prstGeom prst="rect">
                      <a:avLst/>
                    </a:prstGeom>
                    <a:noFill/>
                    <a:ln>
                      <a:noFill/>
                    </a:ln>
                  </pic:spPr>
                </pic:pic>
              </a:graphicData>
            </a:graphic>
          </wp:inline>
        </w:drawing>
      </w:r>
    </w:p>
    <w:p w14:paraId="55659CA2" w14:textId="77777777" w:rsidR="00C14E16" w:rsidRDefault="00ED7EB4">
      <w:r>
        <w:rPr>
          <w:rFonts w:hint="eastAsia"/>
        </w:rPr>
        <w:lastRenderedPageBreak/>
        <w:t>电阻片从避雷器材料库调入等；</w:t>
      </w:r>
    </w:p>
    <w:p w14:paraId="3636DD2D" w14:textId="77777777" w:rsidR="00C14E16" w:rsidRDefault="00C14E16"/>
    <w:p w14:paraId="71CFD785" w14:textId="77777777" w:rsidR="00C14E16" w:rsidRDefault="00ED7EB4">
      <w:pPr>
        <w:rPr>
          <w:b/>
          <w:bCs/>
          <w:color w:val="FF0000"/>
        </w:rPr>
      </w:pPr>
      <w:r>
        <w:rPr>
          <w:rFonts w:hint="eastAsia"/>
        </w:rPr>
        <w:t>复合避雷器现场仓：</w:t>
      </w:r>
      <w:r>
        <w:rPr>
          <w:rFonts w:hint="eastAsia"/>
          <w:b/>
          <w:bCs/>
          <w:color w:val="FF0000"/>
        </w:rPr>
        <w:t>（</w:t>
      </w:r>
      <w:r>
        <w:rPr>
          <w:rFonts w:hint="eastAsia"/>
          <w:color w:val="FF0000"/>
        </w:rPr>
        <w:t>对应复合避雷器车间、插拔式避雷器车间、硫化车间</w:t>
      </w:r>
      <w:r>
        <w:rPr>
          <w:rFonts w:hint="eastAsia"/>
          <w:b/>
          <w:bCs/>
          <w:color w:val="FF0000"/>
        </w:rPr>
        <w:t>）【同上】</w:t>
      </w:r>
    </w:p>
    <w:p w14:paraId="4D8BF0CB" w14:textId="77777777" w:rsidR="00C14E16" w:rsidRDefault="00ED7EB4">
      <w:pPr>
        <w:pStyle w:val="21"/>
        <w:widowControl/>
        <w:numPr>
          <w:ilvl w:val="1"/>
          <w:numId w:val="1"/>
        </w:numPr>
        <w:ind w:left="567"/>
        <w:jc w:val="left"/>
      </w:pPr>
      <w:r>
        <w:rPr>
          <w:rFonts w:hint="eastAsia"/>
        </w:rPr>
        <w:t>技术说明</w:t>
      </w:r>
    </w:p>
    <w:p w14:paraId="0CA16FBF" w14:textId="77777777" w:rsidR="00C14E16" w:rsidRDefault="00ED7EB4">
      <w:pPr>
        <w:rPr>
          <w:b/>
          <w:bCs/>
        </w:rPr>
      </w:pPr>
      <w:r>
        <w:rPr>
          <w:rFonts w:hint="eastAsia"/>
          <w:b/>
          <w:bCs/>
        </w:rPr>
        <w:t>6.6.1 CRM-U9</w:t>
      </w:r>
      <w:r>
        <w:rPr>
          <w:rFonts w:hint="eastAsia"/>
          <w:b/>
          <w:bCs/>
        </w:rPr>
        <w:t>物料接口（姚、熊）</w:t>
      </w:r>
    </w:p>
    <w:p w14:paraId="28489741" w14:textId="77777777" w:rsidR="00C14E16" w:rsidRDefault="00ED7EB4">
      <w:pPr>
        <w:ind w:firstLine="420"/>
      </w:pPr>
      <w:r>
        <w:rPr>
          <w:rFonts w:hint="eastAsia"/>
        </w:rPr>
        <w:t>物料档案存储地点：</w:t>
      </w:r>
      <w:r>
        <w:rPr>
          <w:rFonts w:hint="eastAsia"/>
        </w:rPr>
        <w:t>001</w:t>
      </w:r>
      <w:r>
        <w:rPr>
          <w:rFonts w:hint="eastAsia"/>
        </w:rPr>
        <w:t>避雷器成品库，便于后续生产订单下达时自动带出完工和入库存储地点；</w:t>
      </w:r>
      <w:r>
        <w:rPr>
          <w:rFonts w:hint="eastAsia"/>
          <w:color w:val="000000" w:themeColor="text1"/>
        </w:rPr>
        <w:t>（环网柜、开关柜物料通过</w:t>
      </w:r>
      <w:r>
        <w:rPr>
          <w:rFonts w:hint="eastAsia"/>
          <w:color w:val="000000" w:themeColor="text1"/>
        </w:rPr>
        <w:t>CRM-PLM</w:t>
      </w:r>
      <w:r>
        <w:rPr>
          <w:rFonts w:hint="eastAsia"/>
          <w:color w:val="000000" w:themeColor="text1"/>
        </w:rPr>
        <w:t>物料接口实现不用考虑）</w:t>
      </w:r>
    </w:p>
    <w:p w14:paraId="03DF5A2E" w14:textId="77777777" w:rsidR="00C14E16" w:rsidRDefault="00ED7EB4">
      <w:pPr>
        <w:rPr>
          <w:b/>
          <w:bCs/>
        </w:rPr>
      </w:pPr>
      <w:r>
        <w:rPr>
          <w:rFonts w:hint="eastAsia"/>
          <w:b/>
          <w:bCs/>
        </w:rPr>
        <w:t>6.6.2 CRM-U9 BOM</w:t>
      </w:r>
      <w:r>
        <w:rPr>
          <w:rFonts w:hint="eastAsia"/>
          <w:b/>
          <w:bCs/>
        </w:rPr>
        <w:t>接口（姚、熊）</w:t>
      </w:r>
    </w:p>
    <w:p w14:paraId="2A9347B7" w14:textId="77777777" w:rsidR="00C14E16" w:rsidRDefault="00ED7EB4">
      <w:pPr>
        <w:ind w:firstLine="420"/>
      </w:pPr>
      <w:r>
        <w:rPr>
          <w:rFonts w:hint="eastAsia"/>
        </w:rPr>
        <w:t>供应地点由之前</w:t>
      </w:r>
      <w:r>
        <w:rPr>
          <w:rFonts w:hint="eastAsia"/>
        </w:rPr>
        <w:t>008</w:t>
      </w:r>
      <w:r>
        <w:rPr>
          <w:rFonts w:hint="eastAsia"/>
        </w:rPr>
        <w:t>避雷器现场仓改为空；</w:t>
      </w:r>
    </w:p>
    <w:p w14:paraId="6F330960" w14:textId="77777777" w:rsidR="00C14E16" w:rsidRDefault="00ED7EB4">
      <w:pPr>
        <w:rPr>
          <w:b/>
          <w:bCs/>
        </w:rPr>
      </w:pPr>
      <w:r>
        <w:rPr>
          <w:rFonts w:hint="eastAsia"/>
          <w:b/>
          <w:bCs/>
        </w:rPr>
        <w:t xml:space="preserve">6.6.3 U9 </w:t>
      </w:r>
      <w:r>
        <w:rPr>
          <w:rFonts w:hint="eastAsia"/>
          <w:b/>
          <w:bCs/>
        </w:rPr>
        <w:t>生产部门设置（陈飞、王旭远）</w:t>
      </w:r>
    </w:p>
    <w:p w14:paraId="13FB962C" w14:textId="77777777" w:rsidR="00C14E16" w:rsidRDefault="00ED7EB4">
      <w:pPr>
        <w:ind w:firstLine="420"/>
      </w:pPr>
      <w:r>
        <w:rPr>
          <w:rFonts w:hint="eastAsia"/>
        </w:rPr>
        <w:t>维护其对应现场仓存储地点</w:t>
      </w:r>
    </w:p>
    <w:p w14:paraId="35BCD7D9" w14:textId="77777777" w:rsidR="00C14E16" w:rsidRDefault="00ED7EB4">
      <w:pPr>
        <w:ind w:firstLine="420"/>
      </w:pPr>
      <w:r>
        <w:rPr>
          <w:noProof/>
        </w:rPr>
        <w:drawing>
          <wp:inline distT="0" distB="0" distL="114300" distR="114300" wp14:anchorId="1C7E6507" wp14:editId="37F67750">
            <wp:extent cx="4149725" cy="2609215"/>
            <wp:effectExtent l="0" t="0" r="317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5"/>
                    <a:stretch>
                      <a:fillRect/>
                    </a:stretch>
                  </pic:blipFill>
                  <pic:spPr>
                    <a:xfrm>
                      <a:off x="0" y="0"/>
                      <a:ext cx="4149725" cy="2609215"/>
                    </a:xfrm>
                    <a:prstGeom prst="rect">
                      <a:avLst/>
                    </a:prstGeom>
                    <a:noFill/>
                    <a:ln>
                      <a:noFill/>
                    </a:ln>
                  </pic:spPr>
                </pic:pic>
              </a:graphicData>
            </a:graphic>
          </wp:inline>
        </w:drawing>
      </w:r>
    </w:p>
    <w:p w14:paraId="28B16CB6" w14:textId="77777777" w:rsidR="00C14E16" w:rsidRDefault="00ED7EB4">
      <w:pPr>
        <w:rPr>
          <w:b/>
          <w:bCs/>
        </w:rPr>
      </w:pPr>
      <w:r>
        <w:rPr>
          <w:rFonts w:hint="eastAsia"/>
          <w:b/>
          <w:bCs/>
        </w:rPr>
        <w:t xml:space="preserve">6.6.4 U9 </w:t>
      </w:r>
      <w:r>
        <w:rPr>
          <w:rFonts w:hint="eastAsia"/>
          <w:b/>
          <w:bCs/>
        </w:rPr>
        <w:t>生产参数设置（陈飞、王旭远）</w:t>
      </w:r>
    </w:p>
    <w:p w14:paraId="39A44388" w14:textId="77777777" w:rsidR="00C14E16" w:rsidRDefault="00ED7EB4">
      <w:pPr>
        <w:ind w:firstLine="420"/>
      </w:pPr>
      <w:r>
        <w:rPr>
          <w:rFonts w:hint="eastAsia"/>
        </w:rPr>
        <w:t>完工存储地点优先取值规则</w:t>
      </w:r>
      <w:r>
        <w:rPr>
          <w:rFonts w:hint="eastAsia"/>
        </w:rPr>
        <w:t>=</w:t>
      </w:r>
      <w:r>
        <w:rPr>
          <w:rFonts w:hint="eastAsia"/>
          <w:b/>
          <w:bCs/>
        </w:rPr>
        <w:t>生产部门</w:t>
      </w:r>
    </w:p>
    <w:p w14:paraId="6DBF81D5" w14:textId="77777777" w:rsidR="00C14E16" w:rsidRDefault="00ED7EB4">
      <w:pPr>
        <w:ind w:firstLine="420"/>
      </w:pPr>
      <w:r>
        <w:rPr>
          <w:noProof/>
        </w:rPr>
        <w:drawing>
          <wp:inline distT="0" distB="0" distL="114300" distR="114300" wp14:anchorId="054C13A1" wp14:editId="5299B99D">
            <wp:extent cx="4218940" cy="1635125"/>
            <wp:effectExtent l="0" t="0" r="1016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6"/>
                    <a:stretch>
                      <a:fillRect/>
                    </a:stretch>
                  </pic:blipFill>
                  <pic:spPr>
                    <a:xfrm>
                      <a:off x="0" y="0"/>
                      <a:ext cx="4218940" cy="1635125"/>
                    </a:xfrm>
                    <a:prstGeom prst="rect">
                      <a:avLst/>
                    </a:prstGeom>
                    <a:noFill/>
                    <a:ln>
                      <a:noFill/>
                    </a:ln>
                  </pic:spPr>
                </pic:pic>
              </a:graphicData>
            </a:graphic>
          </wp:inline>
        </w:drawing>
      </w:r>
    </w:p>
    <w:p w14:paraId="66E4C8E1" w14:textId="77777777" w:rsidR="00C14E16" w:rsidRDefault="00ED7EB4">
      <w:pPr>
        <w:rPr>
          <w:b/>
          <w:bCs/>
        </w:rPr>
      </w:pPr>
      <w:r>
        <w:rPr>
          <w:rFonts w:hint="eastAsia"/>
          <w:b/>
          <w:bCs/>
        </w:rPr>
        <w:t xml:space="preserve">6.6.4 PLM-U9 </w:t>
      </w:r>
      <w:r>
        <w:rPr>
          <w:rFonts w:hint="eastAsia"/>
          <w:b/>
          <w:bCs/>
        </w:rPr>
        <w:t>属性对照关系设置（陈飞、王旭远）</w:t>
      </w:r>
    </w:p>
    <w:p w14:paraId="71FB4D5B" w14:textId="77777777" w:rsidR="00C14E16" w:rsidRDefault="00ED7EB4">
      <w:pPr>
        <w:ind w:firstLine="420"/>
      </w:pPr>
      <w:r>
        <w:rPr>
          <w:rFonts w:hint="eastAsia"/>
        </w:rPr>
        <w:t>供应地点由避雷器现场仓改为空；</w:t>
      </w:r>
    </w:p>
    <w:p w14:paraId="50D3924B" w14:textId="77777777" w:rsidR="00C14E16" w:rsidRDefault="00ED7EB4">
      <w:pPr>
        <w:ind w:firstLine="420"/>
      </w:pPr>
      <w:r>
        <w:rPr>
          <w:noProof/>
        </w:rPr>
        <w:lastRenderedPageBreak/>
        <w:drawing>
          <wp:inline distT="0" distB="0" distL="114300" distR="114300" wp14:anchorId="6E72A9BA" wp14:editId="3FE641C7">
            <wp:extent cx="4099560" cy="2873375"/>
            <wp:effectExtent l="0" t="0" r="2540"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7"/>
                    <a:stretch>
                      <a:fillRect/>
                    </a:stretch>
                  </pic:blipFill>
                  <pic:spPr>
                    <a:xfrm>
                      <a:off x="0" y="0"/>
                      <a:ext cx="4099560" cy="2873375"/>
                    </a:xfrm>
                    <a:prstGeom prst="rect">
                      <a:avLst/>
                    </a:prstGeom>
                    <a:noFill/>
                    <a:ln>
                      <a:noFill/>
                    </a:ln>
                  </pic:spPr>
                </pic:pic>
              </a:graphicData>
            </a:graphic>
          </wp:inline>
        </w:drawing>
      </w:r>
    </w:p>
    <w:p w14:paraId="5FA0395C" w14:textId="77777777" w:rsidR="00C14E16" w:rsidRDefault="00ED7EB4">
      <w:pPr>
        <w:rPr>
          <w:b/>
          <w:bCs/>
        </w:rPr>
      </w:pPr>
      <w:r>
        <w:rPr>
          <w:rFonts w:hint="eastAsia"/>
          <w:b/>
          <w:bCs/>
        </w:rPr>
        <w:t>6.6.4 U9</w:t>
      </w:r>
      <w:r>
        <w:rPr>
          <w:rFonts w:hint="eastAsia"/>
          <w:b/>
          <w:bCs/>
        </w:rPr>
        <w:t>触发器设置（翟）</w:t>
      </w:r>
    </w:p>
    <w:p w14:paraId="20C570C4" w14:textId="77777777" w:rsidR="00C14E16" w:rsidRDefault="00ED7EB4">
      <w:pPr>
        <w:ind w:firstLine="420"/>
      </w:pPr>
      <w:r>
        <w:rPr>
          <w:noProof/>
        </w:rPr>
        <w:drawing>
          <wp:inline distT="0" distB="0" distL="114300" distR="114300" wp14:anchorId="7F7636D9" wp14:editId="75230E93">
            <wp:extent cx="1758950" cy="2609850"/>
            <wp:effectExtent l="0" t="0" r="635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8"/>
                    <a:stretch>
                      <a:fillRect/>
                    </a:stretch>
                  </pic:blipFill>
                  <pic:spPr>
                    <a:xfrm>
                      <a:off x="0" y="0"/>
                      <a:ext cx="1758950" cy="2609850"/>
                    </a:xfrm>
                    <a:prstGeom prst="rect">
                      <a:avLst/>
                    </a:prstGeom>
                    <a:noFill/>
                    <a:ln>
                      <a:noFill/>
                    </a:ln>
                  </pic:spPr>
                </pic:pic>
              </a:graphicData>
            </a:graphic>
          </wp:inline>
        </w:drawing>
      </w:r>
    </w:p>
    <w:p w14:paraId="5183C9B9" w14:textId="77777777" w:rsidR="00C14E16" w:rsidRDefault="00ED7EB4">
      <w:pPr>
        <w:numPr>
          <w:ilvl w:val="0"/>
          <w:numId w:val="3"/>
        </w:numPr>
        <w:ind w:firstLine="420"/>
      </w:pPr>
      <w:r>
        <w:rPr>
          <w:rFonts w:hint="eastAsia"/>
        </w:rPr>
        <w:t>生产订单备料表如果供应地点非空，则勾选特定存储地点；</w:t>
      </w:r>
    </w:p>
    <w:p w14:paraId="47DE92BA" w14:textId="77777777" w:rsidR="00C14E16" w:rsidRDefault="00ED7EB4">
      <w:pPr>
        <w:numPr>
          <w:ilvl w:val="0"/>
          <w:numId w:val="3"/>
        </w:numPr>
        <w:ind w:firstLine="420"/>
      </w:pPr>
      <w:r>
        <w:rPr>
          <w:rFonts w:hint="eastAsia"/>
        </w:rPr>
        <w:t>依据</w:t>
      </w:r>
      <w:r>
        <w:rPr>
          <w:rFonts w:hint="eastAsia"/>
        </w:rPr>
        <w:t>BOM</w:t>
      </w:r>
      <w:r>
        <w:rPr>
          <w:rFonts w:hint="eastAsia"/>
        </w:rPr>
        <w:t>母件库存分类，如果库存分类编码左包含</w:t>
      </w:r>
      <w:r>
        <w:rPr>
          <w:rFonts w:hint="eastAsia"/>
        </w:rPr>
        <w:t>11</w:t>
      </w:r>
      <w:r>
        <w:rPr>
          <w:rFonts w:hint="eastAsia"/>
        </w:rPr>
        <w:t>，</w:t>
      </w:r>
      <w:r>
        <w:rPr>
          <w:rFonts w:hint="eastAsia"/>
        </w:rPr>
        <w:t>21</w:t>
      </w:r>
      <w:r>
        <w:rPr>
          <w:rFonts w:hint="eastAsia"/>
        </w:rPr>
        <w:t>，</w:t>
      </w:r>
      <w:r>
        <w:rPr>
          <w:rFonts w:hint="eastAsia"/>
        </w:rPr>
        <w:t>23</w:t>
      </w:r>
      <w:r>
        <w:rPr>
          <w:rFonts w:hint="eastAsia"/>
        </w:rPr>
        <w:t>，</w:t>
      </w:r>
      <w:r>
        <w:rPr>
          <w:rFonts w:hint="eastAsia"/>
        </w:rPr>
        <w:t>31</w:t>
      </w:r>
      <w:r>
        <w:rPr>
          <w:rFonts w:hint="eastAsia"/>
        </w:rPr>
        <w:t>且</w:t>
      </w:r>
      <w:r>
        <w:rPr>
          <w:rFonts w:hint="eastAsia"/>
        </w:rPr>
        <w:t>BOM</w:t>
      </w:r>
      <w:r>
        <w:rPr>
          <w:rFonts w:hint="eastAsia"/>
        </w:rPr>
        <w:t>母件形态属性不等于委外加工件，修改</w:t>
      </w:r>
      <w:r>
        <w:rPr>
          <w:rFonts w:hint="eastAsia"/>
        </w:rPr>
        <w:t>BOM</w:t>
      </w:r>
      <w:r>
        <w:rPr>
          <w:rFonts w:hint="eastAsia"/>
        </w:rPr>
        <w:t>子项发料方式</w:t>
      </w:r>
      <w:r>
        <w:rPr>
          <w:rFonts w:hint="eastAsia"/>
        </w:rPr>
        <w:t>=</w:t>
      </w:r>
      <w:r>
        <w:rPr>
          <w:rFonts w:hint="eastAsia"/>
        </w:rPr>
        <w:t>推式（如果</w:t>
      </w:r>
      <w:r>
        <w:rPr>
          <w:rFonts w:hint="eastAsia"/>
        </w:rPr>
        <w:t>BOM</w:t>
      </w:r>
      <w:r>
        <w:rPr>
          <w:rFonts w:hint="eastAsia"/>
        </w:rPr>
        <w:t>子项发料方式</w:t>
      </w:r>
      <w:r>
        <w:rPr>
          <w:rFonts w:hint="eastAsia"/>
        </w:rPr>
        <w:t>=</w:t>
      </w:r>
      <w:r>
        <w:rPr>
          <w:rFonts w:hint="eastAsia"/>
        </w:rPr>
        <w:t>不发料，则不修改），如果库存分类编码左包含</w:t>
      </w:r>
      <w:r>
        <w:rPr>
          <w:rFonts w:hint="eastAsia"/>
        </w:rPr>
        <w:t>11</w:t>
      </w:r>
      <w:r>
        <w:rPr>
          <w:rFonts w:hint="eastAsia"/>
        </w:rPr>
        <w:t>，</w:t>
      </w:r>
      <w:r>
        <w:rPr>
          <w:rFonts w:hint="eastAsia"/>
        </w:rPr>
        <w:t>21</w:t>
      </w:r>
      <w:r>
        <w:rPr>
          <w:rFonts w:hint="eastAsia"/>
        </w:rPr>
        <w:t>，</w:t>
      </w:r>
      <w:r>
        <w:rPr>
          <w:rFonts w:hint="eastAsia"/>
        </w:rPr>
        <w:t>23</w:t>
      </w:r>
      <w:r>
        <w:rPr>
          <w:rFonts w:hint="eastAsia"/>
        </w:rPr>
        <w:t>，</w:t>
      </w:r>
      <w:r>
        <w:rPr>
          <w:rFonts w:hint="eastAsia"/>
        </w:rPr>
        <w:t>31</w:t>
      </w:r>
      <w:r>
        <w:rPr>
          <w:rFonts w:hint="eastAsia"/>
        </w:rPr>
        <w:t>且</w:t>
      </w:r>
      <w:r>
        <w:rPr>
          <w:rFonts w:hint="eastAsia"/>
        </w:rPr>
        <w:t>BOM</w:t>
      </w:r>
      <w:r>
        <w:rPr>
          <w:rFonts w:hint="eastAsia"/>
        </w:rPr>
        <w:t>母件形态属性等于委外加工件，修改</w:t>
      </w:r>
      <w:r>
        <w:rPr>
          <w:rFonts w:hint="eastAsia"/>
        </w:rPr>
        <w:t>BOM</w:t>
      </w:r>
      <w:r>
        <w:rPr>
          <w:rFonts w:hint="eastAsia"/>
        </w:rPr>
        <w:t>子项供应地点</w:t>
      </w:r>
      <w:r>
        <w:rPr>
          <w:rFonts w:hint="eastAsia"/>
        </w:rPr>
        <w:t>=</w:t>
      </w:r>
      <w:r>
        <w:rPr>
          <w:rFonts w:hint="eastAsia"/>
        </w:rPr>
        <w:t>环网柜现场仓；</w:t>
      </w:r>
    </w:p>
    <w:p w14:paraId="40AFBF37" w14:textId="77777777" w:rsidR="00C14E16" w:rsidRDefault="00C14E16"/>
    <w:p w14:paraId="31476C0F" w14:textId="77777777" w:rsidR="00C14E16" w:rsidRDefault="00ED7EB4">
      <w:pPr>
        <w:ind w:firstLine="420"/>
      </w:pPr>
      <w:r>
        <w:t>CREATE TRIGGER [dbo].[</w:t>
      </w:r>
      <w:r>
        <w:t>更新</w:t>
      </w:r>
      <w:r>
        <w:t>BOM</w:t>
      </w:r>
      <w:r>
        <w:t>供应方式</w:t>
      </w:r>
      <w:r>
        <w:t xml:space="preserve">_CBO_BOMComponent]  ON [dbo].[CBO_BOMComponent] For update,insert  AS   BEGIN SET NOCOUNT ON; declare @id_code bigint select @id_code=id from inserted update CBO_BOMComponent set </w:t>
      </w:r>
      <w:r>
        <w:rPr>
          <w:b/>
          <w:bCs/>
          <w:color w:val="FF0000"/>
        </w:rPr>
        <w:t>IssueStyle=0,supplywarehouse=NULL</w:t>
      </w:r>
      <w:r>
        <w:t xml:space="preserve"> from CBO_BOMComponent A left join  CBO_BOMMaster B on A.BOMMaster=B.ID  left join CBO_itemmaster C on B.itemmaster=C.ID left join  CBO_Category D on C.StockCategory=D.ID where (C.code like '11%' and issuestyle=3)  or (C.code like '21%' and issuestyle=3) or (C.code like '23%' and issuestyle=3) and A.ID=@id_code end</w:t>
      </w:r>
    </w:p>
    <w:p w14:paraId="1C095571" w14:textId="77777777" w:rsidR="00C14E16" w:rsidRDefault="00ED7EB4">
      <w:pPr>
        <w:ind w:firstLine="420"/>
      </w:pPr>
      <w:r>
        <w:rPr>
          <w:noProof/>
        </w:rPr>
        <w:lastRenderedPageBreak/>
        <w:drawing>
          <wp:inline distT="0" distB="0" distL="114300" distR="114300" wp14:anchorId="5CF32565" wp14:editId="76EE879A">
            <wp:extent cx="4137660" cy="1845945"/>
            <wp:effectExtent l="0" t="0" r="2540" b="825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9"/>
                    <a:stretch>
                      <a:fillRect/>
                    </a:stretch>
                  </pic:blipFill>
                  <pic:spPr>
                    <a:xfrm>
                      <a:off x="0" y="0"/>
                      <a:ext cx="4137660" cy="1845945"/>
                    </a:xfrm>
                    <a:prstGeom prst="rect">
                      <a:avLst/>
                    </a:prstGeom>
                    <a:noFill/>
                    <a:ln>
                      <a:noFill/>
                    </a:ln>
                  </pic:spPr>
                </pic:pic>
              </a:graphicData>
            </a:graphic>
          </wp:inline>
        </w:drawing>
      </w:r>
    </w:p>
    <w:p w14:paraId="2D1F894C" w14:textId="77777777" w:rsidR="00C14E16" w:rsidRDefault="00C14E16">
      <w:pPr>
        <w:rPr>
          <w:b/>
          <w:bCs/>
          <w:color w:val="FF0000"/>
        </w:rPr>
      </w:pPr>
    </w:p>
    <w:p w14:paraId="2DE2F9C2" w14:textId="77777777" w:rsidR="00C14E16" w:rsidRDefault="00C14E16"/>
    <w:p w14:paraId="77945673" w14:textId="77777777" w:rsidR="00C14E16" w:rsidRDefault="00C14E16"/>
    <w:p w14:paraId="10C564DA" w14:textId="77777777" w:rsidR="00C14E16" w:rsidRDefault="00C14E16"/>
    <w:p w14:paraId="7FBAC866" w14:textId="77777777" w:rsidR="00C14E16" w:rsidRDefault="00C14E16"/>
    <w:p w14:paraId="3BA6DCA7" w14:textId="77777777" w:rsidR="00C14E16" w:rsidRDefault="00C14E16"/>
    <w:p w14:paraId="0B6BC637" w14:textId="77777777" w:rsidR="00C14E16" w:rsidRDefault="00C14E16"/>
    <w:p w14:paraId="409FF3C3" w14:textId="77777777" w:rsidR="00C14E16" w:rsidRDefault="00C14E16"/>
    <w:p w14:paraId="53575A21" w14:textId="77777777" w:rsidR="00C14E16" w:rsidRDefault="00C14E16"/>
    <w:p w14:paraId="5929791B"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签收开票</w:t>
      </w:r>
    </w:p>
    <w:p w14:paraId="2717E7D6" w14:textId="77777777" w:rsidR="00C14E16" w:rsidRDefault="00ED7EB4">
      <w:pPr>
        <w:rPr>
          <w:b/>
          <w:bCs/>
          <w:color w:val="FF0000"/>
        </w:rPr>
      </w:pPr>
      <w:r>
        <w:rPr>
          <w:rFonts w:hint="eastAsia"/>
          <w:b/>
          <w:bCs/>
          <w:color w:val="FF0000"/>
        </w:rPr>
        <w:t>20210117</w:t>
      </w:r>
    </w:p>
    <w:p w14:paraId="5B25CD37" w14:textId="77777777" w:rsidR="00C14E16" w:rsidRDefault="00ED7EB4">
      <w:pPr>
        <w:numPr>
          <w:ilvl w:val="0"/>
          <w:numId w:val="4"/>
        </w:numPr>
        <w:rPr>
          <w:color w:val="000000" w:themeColor="text1"/>
        </w:rPr>
      </w:pPr>
      <w:r>
        <w:rPr>
          <w:rFonts w:hint="eastAsia"/>
          <w:color w:val="000000" w:themeColor="text1"/>
        </w:rPr>
        <w:t>CRM</w:t>
      </w:r>
      <w:r>
        <w:rPr>
          <w:rFonts w:hint="eastAsia"/>
          <w:color w:val="000000" w:themeColor="text1"/>
        </w:rPr>
        <w:t>开票申请生成</w:t>
      </w:r>
      <w:r>
        <w:rPr>
          <w:rFonts w:hint="eastAsia"/>
          <w:color w:val="000000" w:themeColor="text1"/>
        </w:rPr>
        <w:t>ERP</w:t>
      </w:r>
      <w:r>
        <w:rPr>
          <w:rFonts w:hint="eastAsia"/>
          <w:color w:val="000000" w:themeColor="text1"/>
        </w:rPr>
        <w:t>应收单时，</w:t>
      </w:r>
      <w:r>
        <w:rPr>
          <w:rFonts w:hint="eastAsia"/>
          <w:color w:val="000000" w:themeColor="text1"/>
        </w:rPr>
        <w:t>CRM</w:t>
      </w:r>
      <w:r>
        <w:rPr>
          <w:rFonts w:hint="eastAsia"/>
          <w:color w:val="000000" w:themeColor="text1"/>
        </w:rPr>
        <w:t>开票申请中合同客户与开票客户不一致时，则</w:t>
      </w:r>
      <w:r>
        <w:rPr>
          <w:rFonts w:hint="eastAsia"/>
          <w:color w:val="000000" w:themeColor="text1"/>
        </w:rPr>
        <w:t>CRM</w:t>
      </w:r>
      <w:r>
        <w:rPr>
          <w:rFonts w:hint="eastAsia"/>
          <w:color w:val="000000" w:themeColor="text1"/>
        </w:rPr>
        <w:t>触发流程到应收会计审核，应收会计需要在</w:t>
      </w:r>
      <w:r>
        <w:rPr>
          <w:rFonts w:hint="eastAsia"/>
          <w:color w:val="000000" w:themeColor="text1"/>
        </w:rPr>
        <w:t>U9</w:t>
      </w:r>
      <w:r>
        <w:rPr>
          <w:rFonts w:hint="eastAsia"/>
          <w:color w:val="000000" w:themeColor="text1"/>
        </w:rPr>
        <w:t>设置客户关系，应收单头客户信息取</w:t>
      </w:r>
      <w:r>
        <w:rPr>
          <w:rFonts w:hint="eastAsia"/>
          <w:color w:val="000000" w:themeColor="text1"/>
        </w:rPr>
        <w:t>CRM</w:t>
      </w:r>
      <w:r>
        <w:rPr>
          <w:rFonts w:hint="eastAsia"/>
          <w:color w:val="000000" w:themeColor="text1"/>
        </w:rPr>
        <w:t>开票申请发票客户。</w:t>
      </w:r>
    </w:p>
    <w:p w14:paraId="543E93F7" w14:textId="77777777" w:rsidR="00C14E16" w:rsidRDefault="00ED7EB4">
      <w:pPr>
        <w:numPr>
          <w:ilvl w:val="0"/>
          <w:numId w:val="4"/>
        </w:numPr>
        <w:rPr>
          <w:color w:val="000000" w:themeColor="text1"/>
        </w:rPr>
      </w:pPr>
      <w:r>
        <w:rPr>
          <w:rFonts w:hint="eastAsia"/>
          <w:color w:val="000000" w:themeColor="text1"/>
        </w:rPr>
        <w:t>U9</w:t>
      </w:r>
      <w:r>
        <w:rPr>
          <w:rFonts w:hint="eastAsia"/>
          <w:color w:val="000000" w:themeColor="text1"/>
        </w:rPr>
        <w:t>返回单号：不需要，已在</w:t>
      </w:r>
      <w:r>
        <w:rPr>
          <w:rFonts w:hint="eastAsia"/>
          <w:color w:val="000000" w:themeColor="text1"/>
        </w:rPr>
        <w:t>ERP</w:t>
      </w:r>
      <w:r>
        <w:rPr>
          <w:rFonts w:hint="eastAsia"/>
          <w:color w:val="000000" w:themeColor="text1"/>
        </w:rPr>
        <w:t>应收单记录；</w:t>
      </w:r>
    </w:p>
    <w:p w14:paraId="7FBF5487" w14:textId="77777777" w:rsidR="00C14E16" w:rsidRDefault="00ED7EB4">
      <w:r>
        <w:rPr>
          <w:rFonts w:hint="eastAsia"/>
          <w:color w:val="FF0000"/>
        </w:rPr>
        <w:t>CRM</w:t>
      </w:r>
      <w:r>
        <w:rPr>
          <w:rFonts w:hint="eastAsia"/>
          <w:color w:val="FF0000"/>
        </w:rPr>
        <w:t>签收单号、</w:t>
      </w:r>
      <w:r>
        <w:rPr>
          <w:rFonts w:hint="eastAsia"/>
          <w:color w:val="FF0000"/>
        </w:rPr>
        <w:t>CRM</w:t>
      </w:r>
      <w:r>
        <w:rPr>
          <w:rFonts w:hint="eastAsia"/>
          <w:color w:val="FF0000"/>
        </w:rPr>
        <w:t>应收单号：红冲暂估应收单也需要记录</w:t>
      </w:r>
      <w:r>
        <w:rPr>
          <w:rFonts w:hint="eastAsia"/>
          <w:color w:val="FF0000"/>
        </w:rPr>
        <w:t>CRM</w:t>
      </w:r>
      <w:r>
        <w:rPr>
          <w:rFonts w:hint="eastAsia"/>
          <w:color w:val="FF0000"/>
        </w:rPr>
        <w:t>应收单号</w:t>
      </w:r>
    </w:p>
    <w:p w14:paraId="6A1AAB2A" w14:textId="77777777" w:rsidR="00C14E16" w:rsidRDefault="00C14E16"/>
    <w:p w14:paraId="1C25484C" w14:textId="77777777" w:rsidR="00C14E16" w:rsidRDefault="00ED7EB4">
      <w:pPr>
        <w:numPr>
          <w:ilvl w:val="0"/>
          <w:numId w:val="4"/>
        </w:numPr>
      </w:pPr>
      <w:r>
        <w:rPr>
          <w:rFonts w:hint="eastAsia"/>
          <w:color w:val="FF0000"/>
        </w:rPr>
        <w:t>CRM</w:t>
      </w:r>
      <w:r>
        <w:rPr>
          <w:rFonts w:hint="eastAsia"/>
          <w:color w:val="FF0000"/>
        </w:rPr>
        <w:t>销售开票单表头、表体字段确认，</w:t>
      </w:r>
      <w:r>
        <w:rPr>
          <w:rFonts w:hint="eastAsia"/>
        </w:rPr>
        <w:t>分别在</w:t>
      </w:r>
      <w:r>
        <w:rPr>
          <w:rFonts w:hint="eastAsia"/>
        </w:rPr>
        <w:t>CRM</w:t>
      </w:r>
      <w:r>
        <w:rPr>
          <w:rFonts w:hint="eastAsia"/>
        </w:rPr>
        <w:t>销售开票单和</w:t>
      </w:r>
      <w:r>
        <w:rPr>
          <w:rFonts w:hint="eastAsia"/>
        </w:rPr>
        <w:t>ERP</w:t>
      </w:r>
      <w:r>
        <w:rPr>
          <w:rFonts w:hint="eastAsia"/>
        </w:rPr>
        <w:t>应收单界面添加，表头私有段</w:t>
      </w:r>
      <w:r>
        <w:rPr>
          <w:rFonts w:hint="eastAsia"/>
        </w:rPr>
        <w:t>3-7</w:t>
      </w:r>
      <w:r>
        <w:rPr>
          <w:rFonts w:hint="eastAsia"/>
        </w:rPr>
        <w:t>增加</w:t>
      </w:r>
      <w:r>
        <w:rPr>
          <w:rFonts w:hint="eastAsia"/>
        </w:rPr>
        <w:t>5</w:t>
      </w:r>
      <w:r>
        <w:rPr>
          <w:rFonts w:hint="eastAsia"/>
        </w:rPr>
        <w:t>个字符型字段：发票备注</w:t>
      </w:r>
      <w:r>
        <w:rPr>
          <w:rFonts w:hint="eastAsia"/>
        </w:rPr>
        <w:t>1</w:t>
      </w:r>
      <w:r>
        <w:rPr>
          <w:rFonts w:hint="eastAsia"/>
        </w:rPr>
        <w:t>、发票备注</w:t>
      </w:r>
      <w:r>
        <w:rPr>
          <w:rFonts w:hint="eastAsia"/>
        </w:rPr>
        <w:t>2</w:t>
      </w:r>
      <w:r>
        <w:rPr>
          <w:rFonts w:hint="eastAsia"/>
        </w:rPr>
        <w:t>、发票备注</w:t>
      </w:r>
      <w:r>
        <w:rPr>
          <w:rFonts w:hint="eastAsia"/>
        </w:rPr>
        <w:t>3</w:t>
      </w:r>
      <w:r>
        <w:rPr>
          <w:rFonts w:hint="eastAsia"/>
        </w:rPr>
        <w:t>、发票备注</w:t>
      </w:r>
      <w:r>
        <w:rPr>
          <w:rFonts w:hint="eastAsia"/>
        </w:rPr>
        <w:t>4</w:t>
      </w:r>
      <w:r>
        <w:rPr>
          <w:rFonts w:hint="eastAsia"/>
        </w:rPr>
        <w:t>、发票备注</w:t>
      </w:r>
      <w:r>
        <w:rPr>
          <w:rFonts w:hint="eastAsia"/>
        </w:rPr>
        <w:t>4</w:t>
      </w:r>
      <w:r>
        <w:rPr>
          <w:rFonts w:hint="eastAsia"/>
        </w:rPr>
        <w:t>、发票备注</w:t>
      </w:r>
      <w:r>
        <w:rPr>
          <w:rFonts w:hint="eastAsia"/>
        </w:rPr>
        <w:t>5</w:t>
      </w:r>
      <w:r>
        <w:rPr>
          <w:rFonts w:hint="eastAsia"/>
        </w:rPr>
        <w:t>，表体私有段</w:t>
      </w:r>
      <w:r>
        <w:rPr>
          <w:rFonts w:hint="eastAsia"/>
        </w:rPr>
        <w:t>15-22</w:t>
      </w:r>
      <w:r>
        <w:rPr>
          <w:rFonts w:hint="eastAsia"/>
        </w:rPr>
        <w:t>增加</w:t>
      </w:r>
      <w:r>
        <w:rPr>
          <w:rFonts w:hint="eastAsia"/>
        </w:rPr>
        <w:t>8</w:t>
      </w:r>
      <w:r>
        <w:rPr>
          <w:rFonts w:hint="eastAsia"/>
        </w:rPr>
        <w:t>个字符型字段：发票存货名称、发票规格型号、发票无税单价、发票数量、发票税率、发票计量单位、发票无税金额、发票税额；</w:t>
      </w:r>
    </w:p>
    <w:p w14:paraId="5D533D83" w14:textId="77777777" w:rsidR="00C14E16" w:rsidRDefault="00ED7EB4">
      <w:pPr>
        <w:rPr>
          <w:color w:val="FF0000"/>
        </w:rPr>
      </w:pPr>
      <w:r>
        <w:rPr>
          <w:noProof/>
        </w:rPr>
        <w:lastRenderedPageBreak/>
        <w:drawing>
          <wp:inline distT="0" distB="0" distL="114300" distR="114300" wp14:anchorId="37D51F13" wp14:editId="0615E6C2">
            <wp:extent cx="5508625" cy="2932430"/>
            <wp:effectExtent l="0" t="0" r="3175" b="127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0"/>
                    <a:stretch>
                      <a:fillRect/>
                    </a:stretch>
                  </pic:blipFill>
                  <pic:spPr>
                    <a:xfrm>
                      <a:off x="0" y="0"/>
                      <a:ext cx="5508625" cy="2932430"/>
                    </a:xfrm>
                    <a:prstGeom prst="rect">
                      <a:avLst/>
                    </a:prstGeom>
                  </pic:spPr>
                </pic:pic>
              </a:graphicData>
            </a:graphic>
          </wp:inline>
        </w:drawing>
      </w:r>
    </w:p>
    <w:p w14:paraId="5D6BA361" w14:textId="77777777" w:rsidR="00C14E16" w:rsidRDefault="00ED7EB4">
      <w:pPr>
        <w:numPr>
          <w:ilvl w:val="0"/>
          <w:numId w:val="4"/>
        </w:numPr>
        <w:rPr>
          <w:strike/>
          <w:color w:val="FF0000"/>
        </w:rPr>
      </w:pPr>
      <w:r>
        <w:rPr>
          <w:rFonts w:hint="eastAsia"/>
          <w:strike/>
          <w:color w:val="FF0000"/>
        </w:rPr>
        <w:t>CRM</w:t>
      </w:r>
      <w:r>
        <w:rPr>
          <w:rFonts w:hint="eastAsia"/>
          <w:strike/>
          <w:color w:val="FF0000"/>
        </w:rPr>
        <w:t>销售开票单开票来源修改为：先开票、已出货，如果先开票则调用先票后货接口，如果已出货则判断该出货单后续是否已签收，标准出货单仅存在要么整单签收、要么均未签收情况，如果已签收则调用先货后票接口，否则调用先票后货接口；同时将开票数量回写标准出货行私有段累计开票数量，下次再开票时进行累加。【经项目组业务部共同讨论不再按此执行</w:t>
      </w:r>
      <w:r>
        <w:rPr>
          <w:rFonts w:hint="eastAsia"/>
          <w:strike/>
          <w:color w:val="FF0000"/>
        </w:rPr>
        <w:t>20210119</w:t>
      </w:r>
      <w:r>
        <w:rPr>
          <w:rFonts w:hint="eastAsia"/>
          <w:strike/>
          <w:color w:val="FF0000"/>
        </w:rPr>
        <w:t>】</w:t>
      </w:r>
    </w:p>
    <w:p w14:paraId="0567A372" w14:textId="77777777" w:rsidR="00C14E16" w:rsidRDefault="00ED7EB4">
      <w:r>
        <w:rPr>
          <w:noProof/>
        </w:rPr>
        <w:drawing>
          <wp:inline distT="0" distB="0" distL="114300" distR="114300" wp14:anchorId="11426590" wp14:editId="3B3F0AEC">
            <wp:extent cx="5264785" cy="2303780"/>
            <wp:effectExtent l="0" t="0" r="5715"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41"/>
                    <a:stretch>
                      <a:fillRect/>
                    </a:stretch>
                  </pic:blipFill>
                  <pic:spPr>
                    <a:xfrm>
                      <a:off x="0" y="0"/>
                      <a:ext cx="5264785" cy="2303780"/>
                    </a:xfrm>
                    <a:prstGeom prst="rect">
                      <a:avLst/>
                    </a:prstGeom>
                    <a:noFill/>
                    <a:ln>
                      <a:noFill/>
                    </a:ln>
                  </pic:spPr>
                </pic:pic>
              </a:graphicData>
            </a:graphic>
          </wp:inline>
        </w:drawing>
      </w: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9938"/>
      </w:tblGrid>
      <w:tr w:rsidR="00C14E16" w14:paraId="423AFEE9"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3F612C5"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①签收</w:t>
            </w:r>
          </w:p>
        </w:tc>
      </w:tr>
      <w:tr w:rsidR="00C14E16" w14:paraId="21F60DE5"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6C52077C"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 226</w:t>
            </w:r>
          </w:p>
        </w:tc>
      </w:tr>
      <w:tr w:rsidR="00C14E16" w14:paraId="7C4587A6"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77FC8C1"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 200</w:t>
            </w:r>
          </w:p>
        </w:tc>
      </w:tr>
      <w:tr w:rsidR="00C14E16" w14:paraId="37EEA5C4"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271EF1B"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 26</w:t>
            </w:r>
          </w:p>
        </w:tc>
      </w:tr>
      <w:tr w:rsidR="00C14E16" w14:paraId="731FD8C3"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95A2A91"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②红冲</w:t>
            </w:r>
          </w:p>
        </w:tc>
      </w:tr>
      <w:tr w:rsidR="00C14E16" w14:paraId="47EFD73C"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7CB93BF"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借：应收账款-签收未开票 -113</w:t>
            </w:r>
          </w:p>
        </w:tc>
      </w:tr>
      <w:tr w:rsidR="00C14E16" w14:paraId="25FAC989"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720F243"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贷：主营业务收入 -100</w:t>
            </w:r>
          </w:p>
        </w:tc>
      </w:tr>
      <w:tr w:rsidR="00C14E16" w14:paraId="573CBFC5"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1125467"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贷：销项税暂估 -13</w:t>
            </w:r>
          </w:p>
        </w:tc>
      </w:tr>
      <w:tr w:rsidR="00C14E16" w14:paraId="1CD6FB61"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095C5ED"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③开票</w:t>
            </w:r>
          </w:p>
        </w:tc>
      </w:tr>
      <w:tr w:rsidR="00C14E16" w14:paraId="1FB6012A"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E766963"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lastRenderedPageBreak/>
              <w:t>借：应收账款 113</w:t>
            </w:r>
          </w:p>
        </w:tc>
      </w:tr>
      <w:tr w:rsidR="00C14E16" w14:paraId="483E77C2"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4576806"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贷：主营业务收入 100</w:t>
            </w:r>
          </w:p>
        </w:tc>
      </w:tr>
      <w:tr w:rsidR="00C14E16" w14:paraId="54644786"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F85358E" w14:textId="77777777"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贷：销项税 13</w:t>
            </w:r>
          </w:p>
        </w:tc>
      </w:tr>
      <w:tr w:rsidR="00C14E16" w14:paraId="20E4CEB6"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618CFB3"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①开票</w:t>
            </w:r>
          </w:p>
        </w:tc>
      </w:tr>
      <w:tr w:rsidR="00C14E16" w14:paraId="5A747F37"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4DAD6F1"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 113</w:t>
            </w:r>
          </w:p>
        </w:tc>
      </w:tr>
      <w:tr w:rsidR="00C14E16" w14:paraId="5E20BD70"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2414C81"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贷：应收账款-开票未签收 100</w:t>
            </w:r>
          </w:p>
        </w:tc>
      </w:tr>
      <w:tr w:rsidR="00C14E16" w14:paraId="74D7618D"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91063F4"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 13</w:t>
            </w:r>
          </w:p>
        </w:tc>
      </w:tr>
      <w:tr w:rsidR="00C14E16" w14:paraId="25F34F6A"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5C65D3B"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签收未开票+应收账款-开票未签收</w:t>
            </w:r>
          </w:p>
        </w:tc>
      </w:tr>
      <w:tr w:rsidR="00C14E16" w14:paraId="162AA261"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23A6B14" w14:textId="77777777"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②先开票红冲</w:t>
            </w:r>
          </w:p>
        </w:tc>
      </w:tr>
      <w:tr w:rsidR="00C14E16" w14:paraId="3EAC2BC9"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CA41AFC"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 113</w:t>
            </w:r>
          </w:p>
        </w:tc>
      </w:tr>
      <w:tr w:rsidR="00C14E16" w14:paraId="3E6A3CE8" w14:textId="77777777">
        <w:trPr>
          <w:trHeight w:val="364"/>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6E1889C5"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贷：应收账款-开票未签收 100</w:t>
            </w:r>
          </w:p>
        </w:tc>
      </w:tr>
      <w:tr w:rsidR="00C14E16" w14:paraId="419AEC85" w14:textId="77777777">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CAF7151" w14:textId="77777777"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 13</w:t>
            </w:r>
          </w:p>
        </w:tc>
      </w:tr>
    </w:tbl>
    <w:p w14:paraId="6F7077B7" w14:textId="77777777" w:rsidR="00C14E16" w:rsidRDefault="00C14E16"/>
    <w:p w14:paraId="48AD99AC" w14:textId="77777777" w:rsidR="00C14E16" w:rsidRDefault="00C14E16">
      <w:pPr>
        <w:rPr>
          <w:rFonts w:ascii="黑体" w:eastAsia="黑体" w:hAnsi="黑体"/>
          <w:color w:val="FF0000"/>
          <w:sz w:val="36"/>
          <w:szCs w:val="36"/>
        </w:rPr>
      </w:pP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2029"/>
        <w:gridCol w:w="4139"/>
        <w:gridCol w:w="715"/>
        <w:gridCol w:w="1584"/>
        <w:gridCol w:w="1471"/>
      </w:tblGrid>
      <w:tr w:rsidR="00C14E16" w14:paraId="06C93B75" w14:textId="77777777">
        <w:trPr>
          <w:trHeight w:val="372"/>
        </w:trPr>
        <w:tc>
          <w:tcPr>
            <w:tcW w:w="202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14:paraId="46ED2E6E" w14:textId="77777777"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业务流程</w:t>
            </w:r>
          </w:p>
        </w:tc>
        <w:tc>
          <w:tcPr>
            <w:tcW w:w="413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14:paraId="141B0EBA" w14:textId="77777777"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先货后票</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D10A419" w14:textId="77777777" w:rsidR="00C14E16" w:rsidRDefault="00C14E16">
            <w:pPr>
              <w:jc w:val="left"/>
              <w:rPr>
                <w:rFonts w:ascii="宋体" w:hAnsi="宋体" w:cs="宋体"/>
                <w:color w:val="000000"/>
                <w:szCs w:val="21"/>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32744B91" w14:textId="77777777" w:rsidR="00C14E16" w:rsidRDefault="00C14E16">
            <w:pPr>
              <w:jc w:val="left"/>
              <w:rPr>
                <w:rFonts w:ascii="宋体" w:hAnsi="宋体" w:cs="宋体"/>
                <w:color w:val="000000"/>
                <w:szCs w:val="21"/>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3283D683" w14:textId="77777777" w:rsidR="00C14E16" w:rsidRDefault="00C14E16">
            <w:pPr>
              <w:jc w:val="left"/>
              <w:rPr>
                <w:rFonts w:ascii="宋体" w:hAnsi="宋体" w:cs="宋体"/>
                <w:color w:val="000000"/>
                <w:szCs w:val="21"/>
              </w:rPr>
            </w:pPr>
          </w:p>
        </w:tc>
      </w:tr>
      <w:tr w:rsidR="00C14E16" w14:paraId="4D794828" w14:textId="77777777">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0FA9F23" w14:textId="77777777"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来源于签收过的出货单</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9B8054A"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1、流程：CRM签收记录--接口--U9的签收记录，同时，依据签收过的出货单生成应收单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03AFC03A"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86E2A78"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55FF652"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14:paraId="577CCA80"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0D2125A"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5616EF25"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48E14039" w14:textId="77777777"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01</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469A620" w14:textId="77777777"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6416BDD0"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FALSE</w:t>
            </w:r>
          </w:p>
        </w:tc>
      </w:tr>
      <w:tr w:rsidR="00C14E16" w14:paraId="7F9C3A39"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69716697"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3E79A3BE"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5B8B97A6"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5459D2A"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AAB1047" w14:textId="77777777" w:rsidR="00C14E16" w:rsidRDefault="00C14E16">
            <w:pPr>
              <w:jc w:val="left"/>
              <w:rPr>
                <w:rFonts w:ascii="微软雅黑" w:eastAsia="微软雅黑" w:hAnsi="微软雅黑" w:cs="微软雅黑"/>
                <w:color w:val="000000"/>
                <w:sz w:val="18"/>
                <w:szCs w:val="18"/>
              </w:rPr>
            </w:pPr>
          </w:p>
        </w:tc>
      </w:tr>
      <w:tr w:rsidR="00C14E16" w14:paraId="6B838036"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27729305"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17EF976"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2F350B1F"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0F8636E"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40B2B28" w14:textId="77777777" w:rsidR="00C14E16" w:rsidRDefault="00C14E16">
            <w:pPr>
              <w:jc w:val="left"/>
              <w:rPr>
                <w:rFonts w:ascii="微软雅黑" w:eastAsia="微软雅黑" w:hAnsi="微软雅黑" w:cs="微软雅黑"/>
                <w:color w:val="000000"/>
                <w:sz w:val="18"/>
                <w:szCs w:val="18"/>
              </w:rPr>
            </w:pPr>
          </w:p>
        </w:tc>
      </w:tr>
      <w:tr w:rsidR="00C14E16" w14:paraId="3F9C6CE5" w14:textId="77777777">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2EDA7A00"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E871883"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2、①流程：CRM开票申请--接口--查找1中的应收单，调用</w:t>
            </w:r>
            <w:r>
              <w:rPr>
                <w:rStyle w:val="font11"/>
                <w:rFonts w:hint="default"/>
                <w:sz w:val="18"/>
                <w:szCs w:val="18"/>
                <w:lang w:bidi="ar"/>
              </w:rPr>
              <w:t>红冲</w:t>
            </w:r>
            <w:r>
              <w:rPr>
                <w:rStyle w:val="font31"/>
                <w:rFonts w:hint="default"/>
                <w:sz w:val="18"/>
                <w:szCs w:val="18"/>
                <w:lang w:bidi="ar"/>
              </w:rPr>
              <w:t>，生成贷项通知单</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FC40A24"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EC5FBE4"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C5D3A90"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14:paraId="10F29E20"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6F0A6B13"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DBAA897"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7CE2B03F" w14:textId="77777777"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02</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F9069C8" w14:textId="77777777"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236F21B"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FALSE</w:t>
            </w:r>
          </w:p>
        </w:tc>
      </w:tr>
      <w:tr w:rsidR="00C14E16" w14:paraId="6BCC4FA4"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6A8DA77"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56D1D17C"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4A5E5C1C"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210084C0"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2BF186C7" w14:textId="77777777" w:rsidR="00C14E16" w:rsidRDefault="00C14E16">
            <w:pPr>
              <w:jc w:val="left"/>
              <w:rPr>
                <w:rFonts w:ascii="微软雅黑" w:eastAsia="微软雅黑" w:hAnsi="微软雅黑" w:cs="微软雅黑"/>
                <w:color w:val="000000"/>
                <w:sz w:val="18"/>
                <w:szCs w:val="18"/>
              </w:rPr>
            </w:pPr>
          </w:p>
        </w:tc>
      </w:tr>
      <w:tr w:rsidR="00C14E16" w14:paraId="4222E276"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8182E22"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2AE8306"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w:t>
            </w:r>
          </w:p>
        </w:tc>
        <w:tc>
          <w:tcPr>
            <w:tcW w:w="715" w:type="dxa"/>
            <w:vMerge/>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2BE5719F"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C449EBB"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F8A27BB" w14:textId="77777777" w:rsidR="00C14E16" w:rsidRDefault="00C14E16">
            <w:pPr>
              <w:jc w:val="left"/>
              <w:rPr>
                <w:rFonts w:ascii="微软雅黑" w:eastAsia="微软雅黑" w:hAnsi="微软雅黑" w:cs="微软雅黑"/>
                <w:color w:val="000000"/>
                <w:sz w:val="18"/>
                <w:szCs w:val="18"/>
              </w:rPr>
            </w:pPr>
          </w:p>
        </w:tc>
      </w:tr>
      <w:tr w:rsidR="00C14E16" w14:paraId="5142227C" w14:textId="77777777">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F56A52E" w14:textId="77777777"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来源签收过的出货单（出货单和1中的出货单时同一张单据）</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A0BA728"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2、②依据开票申请金额生成确认应收的应收单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3C189461"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60127D4"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561BAA5"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14:paraId="369E822F"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131C104"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CC6ABB8"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0CB66FAA" w14:textId="77777777"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09</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DE67A9D" w14:textId="77777777"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TRUE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DFAB92C"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TRUE</w:t>
            </w:r>
          </w:p>
        </w:tc>
      </w:tr>
      <w:tr w:rsidR="00C14E16" w14:paraId="1DDE7724"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9F51D90"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B7C0B02"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70BF2291"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6F9E0285"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BD38D3F" w14:textId="77777777" w:rsidR="00C14E16" w:rsidRDefault="00C14E16">
            <w:pPr>
              <w:jc w:val="left"/>
              <w:rPr>
                <w:rFonts w:ascii="微软雅黑" w:eastAsia="微软雅黑" w:hAnsi="微软雅黑" w:cs="微软雅黑"/>
                <w:color w:val="000000"/>
                <w:sz w:val="18"/>
                <w:szCs w:val="18"/>
              </w:rPr>
            </w:pPr>
          </w:p>
        </w:tc>
      </w:tr>
      <w:tr w:rsidR="00C14E16" w14:paraId="46E53BBD"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7A8D5DF7"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C5ACE49"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62A87C3E"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4B3396D"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AAF01D0" w14:textId="77777777" w:rsidR="00C14E16" w:rsidRDefault="00C14E16">
            <w:pPr>
              <w:jc w:val="left"/>
              <w:rPr>
                <w:rFonts w:ascii="微软雅黑" w:eastAsia="微软雅黑" w:hAnsi="微软雅黑" w:cs="微软雅黑"/>
                <w:color w:val="000000"/>
                <w:sz w:val="18"/>
                <w:szCs w:val="18"/>
              </w:rPr>
            </w:pPr>
          </w:p>
        </w:tc>
      </w:tr>
      <w:tr w:rsidR="00C14E16" w14:paraId="1794D0D2" w14:textId="77777777">
        <w:trPr>
          <w:trHeight w:val="372"/>
        </w:trPr>
        <w:tc>
          <w:tcPr>
            <w:tcW w:w="202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14:paraId="63319DD2" w14:textId="77777777"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业务流程</w:t>
            </w:r>
          </w:p>
        </w:tc>
        <w:tc>
          <w:tcPr>
            <w:tcW w:w="413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14:paraId="01806B2B" w14:textId="77777777"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先票后货</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369BF6FC" w14:textId="77777777" w:rsidR="00C14E16" w:rsidRDefault="00C14E16">
            <w:pPr>
              <w:jc w:val="left"/>
              <w:rPr>
                <w:rFonts w:ascii="宋体" w:hAnsi="宋体" w:cs="宋体"/>
                <w:color w:val="000000"/>
                <w:szCs w:val="21"/>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85EFB64" w14:textId="77777777" w:rsidR="00C14E16" w:rsidRDefault="00C14E16">
            <w:pPr>
              <w:jc w:val="left"/>
              <w:rPr>
                <w:rFonts w:ascii="宋体" w:hAnsi="宋体" w:cs="宋体"/>
                <w:color w:val="000000"/>
                <w:szCs w:val="21"/>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EDEE21B" w14:textId="77777777" w:rsidR="00C14E16" w:rsidRDefault="00C14E16">
            <w:pPr>
              <w:jc w:val="left"/>
              <w:rPr>
                <w:rFonts w:ascii="宋体" w:hAnsi="宋体" w:cs="宋体"/>
                <w:color w:val="000000"/>
                <w:szCs w:val="21"/>
              </w:rPr>
            </w:pPr>
          </w:p>
        </w:tc>
      </w:tr>
      <w:tr w:rsidR="00C14E16" w14:paraId="24ABBEFF" w14:textId="77777777">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31BC5CE" w14:textId="77777777"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无来源，料号9999，但是品名需要依据开票申请中的名称字段更改（CRM名称字段待</w:t>
            </w:r>
            <w:r>
              <w:rPr>
                <w:rFonts w:ascii="宋体" w:hAnsi="宋体" w:cs="宋体" w:hint="eastAsia"/>
                <w:color w:val="000000"/>
                <w:kern w:val="0"/>
                <w:szCs w:val="21"/>
                <w:lang w:bidi="ar"/>
              </w:rPr>
              <w:lastRenderedPageBreak/>
              <w:t>确认）。</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B804E8C"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lastRenderedPageBreak/>
              <w:t>1、流程：CRM业务员提起开票申请（先开票）--接口--U9先开票应收单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24521B1E"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CE70198"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5353129"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14:paraId="4653638D"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6BCB12F4"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68A2FE11"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4FF9D3E0" w14:textId="77777777"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12</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3E422253" w14:textId="77777777"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0A2B9DDA"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TRUE</w:t>
            </w:r>
          </w:p>
        </w:tc>
      </w:tr>
      <w:tr w:rsidR="00C14E16" w14:paraId="491A9F8C"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81EEA46"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50E2EF0"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贷：应收账款-开票未签收</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2C2B66CF"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1813E0D4"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DA4DF62" w14:textId="77777777" w:rsidR="00C14E16" w:rsidRDefault="00C14E16">
            <w:pPr>
              <w:jc w:val="left"/>
              <w:rPr>
                <w:rFonts w:ascii="微软雅黑" w:eastAsia="微软雅黑" w:hAnsi="微软雅黑" w:cs="微软雅黑"/>
                <w:color w:val="000000"/>
                <w:sz w:val="18"/>
                <w:szCs w:val="18"/>
              </w:rPr>
            </w:pPr>
          </w:p>
        </w:tc>
      </w:tr>
      <w:tr w:rsidR="00C14E16" w14:paraId="7DE6F6BD" w14:textId="77777777">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1D679BBF"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2ACEB8B8"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14:paraId="57912583" w14:textId="77777777"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7658F50B" w14:textId="77777777"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14:paraId="4DBD9AC3" w14:textId="77777777" w:rsidR="00C14E16" w:rsidRDefault="00C14E16">
            <w:pPr>
              <w:jc w:val="left"/>
              <w:rPr>
                <w:rFonts w:ascii="微软雅黑" w:eastAsia="微软雅黑" w:hAnsi="微软雅黑" w:cs="微软雅黑"/>
                <w:color w:val="000000"/>
                <w:sz w:val="18"/>
                <w:szCs w:val="18"/>
              </w:rPr>
            </w:pPr>
          </w:p>
        </w:tc>
      </w:tr>
      <w:tr w:rsidR="00C14E16" w14:paraId="57F4B8CE" w14:textId="77777777">
        <w:trPr>
          <w:trHeight w:val="1025"/>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2094B0F1" w14:textId="77777777"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0354BFD5" w14:textId="77777777"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2、①CRM签收流程-按照客户+合同号判断存在先开票余额---接口-U9签收单，后续无单据，手工处理。</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14:paraId="654FFD48" w14:textId="77777777" w:rsidR="00C14E16" w:rsidRDefault="00C14E16">
            <w:pPr>
              <w:jc w:val="left"/>
              <w:rPr>
                <w:rFonts w:ascii="微软雅黑" w:eastAsia="微软雅黑" w:hAnsi="微软雅黑" w:cs="微软雅黑"/>
                <w:color w:val="000000"/>
                <w:sz w:val="18"/>
                <w:szCs w:val="18"/>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48B4A81F" w14:textId="77777777" w:rsidR="00C14E16" w:rsidRDefault="00C14E16">
            <w:pPr>
              <w:jc w:val="left"/>
              <w:rPr>
                <w:rFonts w:ascii="微软雅黑" w:eastAsia="微软雅黑" w:hAnsi="微软雅黑" w:cs="微软雅黑"/>
                <w:color w:val="000000"/>
                <w:sz w:val="18"/>
                <w:szCs w:val="18"/>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14:paraId="55A28C7F" w14:textId="77777777" w:rsidR="00C14E16" w:rsidRDefault="00C14E16">
            <w:pPr>
              <w:jc w:val="left"/>
              <w:rPr>
                <w:rFonts w:ascii="微软雅黑" w:eastAsia="微软雅黑" w:hAnsi="微软雅黑" w:cs="微软雅黑"/>
                <w:color w:val="000000"/>
                <w:sz w:val="18"/>
                <w:szCs w:val="18"/>
              </w:rPr>
            </w:pPr>
          </w:p>
        </w:tc>
      </w:tr>
    </w:tbl>
    <w:p w14:paraId="62629A6A" w14:textId="77777777" w:rsidR="00C14E16" w:rsidRDefault="00C14E16"/>
    <w:p w14:paraId="7BCABDB4"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物料、BOM</w:t>
      </w:r>
    </w:p>
    <w:p w14:paraId="2BDCA37E" w14:textId="77777777" w:rsidR="00C14E16" w:rsidRDefault="00ED7EB4">
      <w:pPr>
        <w:pStyle w:val="21"/>
        <w:widowControl/>
        <w:numPr>
          <w:ilvl w:val="1"/>
          <w:numId w:val="1"/>
        </w:numPr>
        <w:ind w:left="567"/>
        <w:jc w:val="left"/>
      </w:pPr>
      <w:r>
        <w:rPr>
          <w:rFonts w:hint="eastAsia"/>
        </w:rPr>
        <w:t>业务描述</w:t>
      </w:r>
    </w:p>
    <w:p w14:paraId="4A78F16A" w14:textId="77777777" w:rsidR="00C14E16" w:rsidRDefault="00ED7EB4">
      <w:pPr>
        <w:numPr>
          <w:ilvl w:val="0"/>
          <w:numId w:val="5"/>
        </w:numPr>
      </w:pPr>
      <w:r>
        <w:rPr>
          <w:rFonts w:hint="eastAsia"/>
        </w:rPr>
        <w:t>CRM</w:t>
      </w:r>
      <w:r>
        <w:rPr>
          <w:rFonts w:hint="eastAsia"/>
        </w:rPr>
        <w:t>技术评审时自动生成</w:t>
      </w:r>
      <w:r>
        <w:rPr>
          <w:rFonts w:hint="eastAsia"/>
        </w:rPr>
        <w:t>ERP</w:t>
      </w:r>
      <w:r>
        <w:rPr>
          <w:rFonts w:hint="eastAsia"/>
        </w:rPr>
        <w:t>编码即标的编码，在</w:t>
      </w:r>
      <w:r>
        <w:rPr>
          <w:rFonts w:hint="eastAsia"/>
        </w:rPr>
        <w:t>CRM</w:t>
      </w:r>
      <w:r>
        <w:rPr>
          <w:rFonts w:hint="eastAsia"/>
        </w:rPr>
        <w:t>产品明细中选择物料分类，填写图号（料品计划页签图号字段）、型号（料品规格字段）、内部任务（料品私有段</w:t>
      </w:r>
      <w:r>
        <w:rPr>
          <w:rFonts w:hint="eastAsia"/>
        </w:rPr>
        <w:t>1</w:t>
      </w:r>
      <w:r>
        <w:rPr>
          <w:rFonts w:hint="eastAsia"/>
        </w:rPr>
        <w:t>）、单位</w:t>
      </w:r>
    </w:p>
    <w:p w14:paraId="1CD244C7" w14:textId="77777777" w:rsidR="00C14E16" w:rsidRDefault="00ED7EB4">
      <w:r>
        <w:rPr>
          <w:noProof/>
        </w:rPr>
        <w:drawing>
          <wp:inline distT="0" distB="0" distL="0" distR="0" wp14:anchorId="7C92CFC1" wp14:editId="27391F05">
            <wp:extent cx="5274310" cy="2472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
                    <a:stretch>
                      <a:fillRect/>
                    </a:stretch>
                  </pic:blipFill>
                  <pic:spPr>
                    <a:xfrm>
                      <a:off x="0" y="0"/>
                      <a:ext cx="5274310" cy="2472055"/>
                    </a:xfrm>
                    <a:prstGeom prst="rect">
                      <a:avLst/>
                    </a:prstGeom>
                  </pic:spPr>
                </pic:pic>
              </a:graphicData>
            </a:graphic>
          </wp:inline>
        </w:drawing>
      </w:r>
    </w:p>
    <w:p w14:paraId="49A554E4" w14:textId="77777777" w:rsidR="00C14E16" w:rsidRDefault="00ED7EB4">
      <w:pPr>
        <w:numPr>
          <w:ilvl w:val="0"/>
          <w:numId w:val="5"/>
        </w:numPr>
      </w:pPr>
      <w:r>
        <w:rPr>
          <w:rFonts w:hint="eastAsia"/>
        </w:rPr>
        <w:t>点击</w:t>
      </w:r>
      <w:r>
        <w:rPr>
          <w:rFonts w:hint="eastAsia"/>
        </w:rPr>
        <w:t>CRM</w:t>
      </w:r>
      <w:r>
        <w:rPr>
          <w:rFonts w:hint="eastAsia"/>
        </w:rPr>
        <w:t>中</w:t>
      </w:r>
      <w:r>
        <w:rPr>
          <w:rFonts w:hint="eastAsia"/>
        </w:rPr>
        <w:t>ERP</w:t>
      </w:r>
      <w:r>
        <w:rPr>
          <w:rFonts w:hint="eastAsia"/>
        </w:rPr>
        <w:t>编码行号</w:t>
      </w:r>
      <w:r>
        <w:rPr>
          <w:rFonts w:hint="eastAsia"/>
        </w:rPr>
        <w:t>1</w:t>
      </w:r>
      <w:r>
        <w:rPr>
          <w:rFonts w:hint="eastAsia"/>
        </w:rPr>
        <w:t>，弹出如下窗口，界面中可以选择</w:t>
      </w:r>
      <w:r>
        <w:rPr>
          <w:rFonts w:hint="eastAsia"/>
        </w:rPr>
        <w:t>ERP</w:t>
      </w:r>
      <w:r>
        <w:rPr>
          <w:rFonts w:hint="eastAsia"/>
        </w:rPr>
        <w:t>物料编码，确定后将</w:t>
      </w:r>
      <w:r>
        <w:rPr>
          <w:rFonts w:hint="eastAsia"/>
        </w:rPr>
        <w:t>ERP</w:t>
      </w:r>
      <w:r>
        <w:rPr>
          <w:rFonts w:hint="eastAsia"/>
        </w:rPr>
        <w:t>中</w:t>
      </w:r>
      <w:r>
        <w:rPr>
          <w:rFonts w:hint="eastAsia"/>
        </w:rPr>
        <w:t>BOM</w:t>
      </w:r>
      <w:r>
        <w:rPr>
          <w:rFonts w:hint="eastAsia"/>
        </w:rPr>
        <w:t>带出</w:t>
      </w:r>
    </w:p>
    <w:p w14:paraId="66B69D6C" w14:textId="77777777" w:rsidR="00C14E16" w:rsidRDefault="00ED7EB4">
      <w:r>
        <w:rPr>
          <w:noProof/>
        </w:rPr>
        <w:drawing>
          <wp:inline distT="0" distB="0" distL="0" distR="0" wp14:anchorId="5567B8B0" wp14:editId="072528C9">
            <wp:extent cx="5274310" cy="23291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3"/>
                    <a:stretch>
                      <a:fillRect/>
                    </a:stretch>
                  </pic:blipFill>
                  <pic:spPr>
                    <a:xfrm>
                      <a:off x="0" y="0"/>
                      <a:ext cx="5274310" cy="2329180"/>
                    </a:xfrm>
                    <a:prstGeom prst="rect">
                      <a:avLst/>
                    </a:prstGeom>
                  </pic:spPr>
                </pic:pic>
              </a:graphicData>
            </a:graphic>
          </wp:inline>
        </w:drawing>
      </w:r>
    </w:p>
    <w:p w14:paraId="06C215F9" w14:textId="77777777" w:rsidR="00C14E16" w:rsidRDefault="00ED7EB4">
      <w:r>
        <w:rPr>
          <w:rFonts w:hint="eastAsia"/>
        </w:rPr>
        <w:t>可对</w:t>
      </w:r>
      <w:r>
        <w:rPr>
          <w:rFonts w:hint="eastAsia"/>
        </w:rPr>
        <w:t>BOM</w:t>
      </w:r>
      <w:r>
        <w:rPr>
          <w:rFonts w:hint="eastAsia"/>
        </w:rPr>
        <w:t>子项进行编辑，可增加、修改、删除子项信息，确定后导入至</w:t>
      </w:r>
      <w:r>
        <w:rPr>
          <w:rFonts w:hint="eastAsia"/>
        </w:rPr>
        <w:t>ERP</w:t>
      </w:r>
      <w:r>
        <w:rPr>
          <w:rFonts w:hint="eastAsia"/>
        </w:rPr>
        <w:t>系统，形成</w:t>
      </w:r>
      <w:r>
        <w:rPr>
          <w:rFonts w:hint="eastAsia"/>
        </w:rPr>
        <w:t>ERP</w:t>
      </w:r>
      <w:r>
        <w:rPr>
          <w:rFonts w:hint="eastAsia"/>
        </w:rPr>
        <w:lastRenderedPageBreak/>
        <w:t>物料档案及</w:t>
      </w:r>
      <w:r>
        <w:rPr>
          <w:rFonts w:hint="eastAsia"/>
        </w:rPr>
        <w:t>BOM</w:t>
      </w:r>
      <w:r>
        <w:rPr>
          <w:rFonts w:hint="eastAsia"/>
        </w:rPr>
        <w:t>档案。</w:t>
      </w:r>
    </w:p>
    <w:p w14:paraId="5ED1ADD9" w14:textId="77777777" w:rsidR="00C14E16" w:rsidRDefault="00ED7EB4">
      <w:r>
        <w:rPr>
          <w:noProof/>
        </w:rPr>
        <w:drawing>
          <wp:inline distT="0" distB="0" distL="0" distR="0" wp14:anchorId="379A4943" wp14:editId="34F9698E">
            <wp:extent cx="5274310" cy="23298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4"/>
                    <a:stretch>
                      <a:fillRect/>
                    </a:stretch>
                  </pic:blipFill>
                  <pic:spPr>
                    <a:xfrm>
                      <a:off x="0" y="0"/>
                      <a:ext cx="5274310" cy="2329815"/>
                    </a:xfrm>
                    <a:prstGeom prst="rect">
                      <a:avLst/>
                    </a:prstGeom>
                  </pic:spPr>
                </pic:pic>
              </a:graphicData>
            </a:graphic>
          </wp:inline>
        </w:drawing>
      </w:r>
    </w:p>
    <w:p w14:paraId="2D07471C" w14:textId="77777777" w:rsidR="00C14E16" w:rsidRDefault="00ED7EB4">
      <w:pPr>
        <w:pStyle w:val="21"/>
        <w:widowControl/>
        <w:numPr>
          <w:ilvl w:val="1"/>
          <w:numId w:val="1"/>
        </w:numPr>
        <w:ind w:left="567"/>
        <w:jc w:val="left"/>
      </w:pPr>
      <w:r>
        <w:rPr>
          <w:rFonts w:hint="eastAsia"/>
        </w:rPr>
        <w:t>物料接口</w:t>
      </w:r>
    </w:p>
    <w:p w14:paraId="0B3FB885" w14:textId="77777777" w:rsidR="00C14E16" w:rsidRDefault="00ED7EB4">
      <w:r>
        <w:rPr>
          <w:rFonts w:hint="eastAsia"/>
        </w:rPr>
        <w:t>OA</w:t>
      </w:r>
      <w:r>
        <w:rPr>
          <w:rFonts w:hint="eastAsia"/>
        </w:rPr>
        <w:t>界面</w:t>
      </w:r>
    </w:p>
    <w:p w14:paraId="26967466" w14:textId="77777777" w:rsidR="00C14E16" w:rsidRDefault="00ED7EB4">
      <w:r>
        <w:rPr>
          <w:noProof/>
        </w:rPr>
        <w:drawing>
          <wp:inline distT="0" distB="0" distL="114300" distR="114300" wp14:anchorId="5F533ABC" wp14:editId="17012972">
            <wp:extent cx="5264150" cy="1892935"/>
            <wp:effectExtent l="0" t="0" r="6350" b="1206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5"/>
                    <a:stretch>
                      <a:fillRect/>
                    </a:stretch>
                  </pic:blipFill>
                  <pic:spPr>
                    <a:xfrm>
                      <a:off x="0" y="0"/>
                      <a:ext cx="5264150" cy="1892935"/>
                    </a:xfrm>
                    <a:prstGeom prst="rect">
                      <a:avLst/>
                    </a:prstGeom>
                    <a:noFill/>
                    <a:ln>
                      <a:noFill/>
                    </a:ln>
                  </pic:spPr>
                </pic:pic>
              </a:graphicData>
            </a:graphic>
          </wp:inline>
        </w:drawing>
      </w:r>
    </w:p>
    <w:p w14:paraId="74FC3BBA" w14:textId="77777777" w:rsidR="00C14E16" w:rsidRDefault="00ED7EB4">
      <w:r>
        <w:rPr>
          <w:rFonts w:hint="eastAsia"/>
        </w:rPr>
        <w:t>创建</w:t>
      </w:r>
      <w:r>
        <w:rPr>
          <w:rFonts w:hint="eastAsia"/>
        </w:rPr>
        <w:t>ERP</w:t>
      </w:r>
      <w:r>
        <w:rPr>
          <w:rFonts w:hint="eastAsia"/>
        </w:rPr>
        <w:t>物料档案</w:t>
      </w:r>
    </w:p>
    <w:tbl>
      <w:tblPr>
        <w:tblStyle w:val="af5"/>
        <w:tblW w:w="0" w:type="auto"/>
        <w:tblLook w:val="04A0" w:firstRow="1" w:lastRow="0" w:firstColumn="1" w:lastColumn="0" w:noHBand="0" w:noVBand="1"/>
      </w:tblPr>
      <w:tblGrid>
        <w:gridCol w:w="2130"/>
        <w:gridCol w:w="2130"/>
        <w:gridCol w:w="2131"/>
        <w:gridCol w:w="2131"/>
      </w:tblGrid>
      <w:tr w:rsidR="00C14E16" w14:paraId="2367223B" w14:textId="77777777">
        <w:tc>
          <w:tcPr>
            <w:tcW w:w="2130" w:type="dxa"/>
          </w:tcPr>
          <w:p w14:paraId="0B8C4423" w14:textId="77777777" w:rsidR="00C14E16" w:rsidRDefault="00ED7EB4">
            <w:r>
              <w:rPr>
                <w:rFonts w:hint="eastAsia"/>
              </w:rPr>
              <w:t>CRM</w:t>
            </w:r>
          </w:p>
        </w:tc>
        <w:tc>
          <w:tcPr>
            <w:tcW w:w="2130" w:type="dxa"/>
          </w:tcPr>
          <w:p w14:paraId="1F1EA60B" w14:textId="77777777" w:rsidR="00C14E16" w:rsidRDefault="00ED7EB4">
            <w:r>
              <w:rPr>
                <w:rFonts w:hint="eastAsia"/>
              </w:rPr>
              <w:t>U9</w:t>
            </w:r>
          </w:p>
        </w:tc>
        <w:tc>
          <w:tcPr>
            <w:tcW w:w="2131" w:type="dxa"/>
          </w:tcPr>
          <w:p w14:paraId="75D4B7BA" w14:textId="77777777" w:rsidR="00C14E16" w:rsidRDefault="00ED7EB4">
            <w:r>
              <w:rPr>
                <w:rFonts w:hint="eastAsia"/>
              </w:rPr>
              <w:t>说明</w:t>
            </w:r>
          </w:p>
        </w:tc>
        <w:tc>
          <w:tcPr>
            <w:tcW w:w="2131" w:type="dxa"/>
          </w:tcPr>
          <w:p w14:paraId="7C996290" w14:textId="77777777" w:rsidR="00C14E16" w:rsidRDefault="00ED7EB4">
            <w:r>
              <w:rPr>
                <w:rFonts w:hint="eastAsia"/>
              </w:rPr>
              <w:t>备注</w:t>
            </w:r>
          </w:p>
        </w:tc>
      </w:tr>
      <w:tr w:rsidR="00C14E16" w14:paraId="30E3CFDE" w14:textId="77777777">
        <w:tc>
          <w:tcPr>
            <w:tcW w:w="2130" w:type="dxa"/>
          </w:tcPr>
          <w:p w14:paraId="4698E4E9" w14:textId="77777777" w:rsidR="00C14E16" w:rsidRDefault="00ED7EB4">
            <w:r>
              <w:rPr>
                <w:rFonts w:hint="eastAsia"/>
              </w:rPr>
              <w:t>ERP</w:t>
            </w:r>
            <w:r>
              <w:rPr>
                <w:rFonts w:hint="eastAsia"/>
              </w:rPr>
              <w:t>编码</w:t>
            </w:r>
          </w:p>
        </w:tc>
        <w:tc>
          <w:tcPr>
            <w:tcW w:w="2130" w:type="dxa"/>
          </w:tcPr>
          <w:p w14:paraId="72929050" w14:textId="77777777" w:rsidR="00C14E16" w:rsidRDefault="00ED7EB4">
            <w:r>
              <w:rPr>
                <w:rFonts w:hint="eastAsia"/>
              </w:rPr>
              <w:t>料号</w:t>
            </w:r>
          </w:p>
        </w:tc>
        <w:tc>
          <w:tcPr>
            <w:tcW w:w="2131" w:type="dxa"/>
          </w:tcPr>
          <w:p w14:paraId="7BB74CD0" w14:textId="77777777" w:rsidR="00C14E16" w:rsidRDefault="00C14E16"/>
        </w:tc>
        <w:tc>
          <w:tcPr>
            <w:tcW w:w="2131" w:type="dxa"/>
          </w:tcPr>
          <w:p w14:paraId="420ABC3A" w14:textId="77777777" w:rsidR="00C14E16" w:rsidRDefault="00C14E16"/>
        </w:tc>
      </w:tr>
      <w:tr w:rsidR="00C14E16" w14:paraId="17EE7582" w14:textId="77777777">
        <w:tc>
          <w:tcPr>
            <w:tcW w:w="2130" w:type="dxa"/>
            <w:vMerge w:val="restart"/>
          </w:tcPr>
          <w:p w14:paraId="2EAA4679" w14:textId="77777777" w:rsidR="00C14E16" w:rsidRDefault="00ED7EB4">
            <w:r>
              <w:rPr>
                <w:rFonts w:hint="eastAsia"/>
              </w:rPr>
              <w:t>物料分类</w:t>
            </w:r>
          </w:p>
        </w:tc>
        <w:tc>
          <w:tcPr>
            <w:tcW w:w="2130" w:type="dxa"/>
          </w:tcPr>
          <w:p w14:paraId="555E6D18" w14:textId="77777777" w:rsidR="00C14E16" w:rsidRDefault="00ED7EB4">
            <w:r>
              <w:rPr>
                <w:rFonts w:hint="eastAsia"/>
              </w:rPr>
              <w:t>主分类</w:t>
            </w:r>
          </w:p>
        </w:tc>
        <w:tc>
          <w:tcPr>
            <w:tcW w:w="2131" w:type="dxa"/>
          </w:tcPr>
          <w:p w14:paraId="228C0318" w14:textId="77777777" w:rsidR="00C14E16" w:rsidRDefault="00C14E16"/>
        </w:tc>
        <w:tc>
          <w:tcPr>
            <w:tcW w:w="2131" w:type="dxa"/>
          </w:tcPr>
          <w:p w14:paraId="705F6D3B" w14:textId="77777777" w:rsidR="00C14E16" w:rsidRDefault="00C14E16"/>
        </w:tc>
      </w:tr>
      <w:tr w:rsidR="00C14E16" w14:paraId="7392ECD3" w14:textId="77777777">
        <w:tc>
          <w:tcPr>
            <w:tcW w:w="2130" w:type="dxa"/>
            <w:vMerge/>
          </w:tcPr>
          <w:p w14:paraId="321EC67B" w14:textId="77777777" w:rsidR="00C14E16" w:rsidRDefault="00C14E16"/>
        </w:tc>
        <w:tc>
          <w:tcPr>
            <w:tcW w:w="2130" w:type="dxa"/>
          </w:tcPr>
          <w:p w14:paraId="61B136BF" w14:textId="77777777" w:rsidR="00C14E16" w:rsidRDefault="00ED7EB4">
            <w:r>
              <w:rPr>
                <w:rFonts w:hint="eastAsia"/>
              </w:rPr>
              <w:t>库存分类</w:t>
            </w:r>
          </w:p>
        </w:tc>
        <w:tc>
          <w:tcPr>
            <w:tcW w:w="2131" w:type="dxa"/>
          </w:tcPr>
          <w:p w14:paraId="668E23F6" w14:textId="77777777" w:rsidR="00C14E16" w:rsidRDefault="00ED7EB4">
            <w:r>
              <w:rPr>
                <w:rFonts w:hint="eastAsia"/>
              </w:rPr>
              <w:t>料品分类</w:t>
            </w:r>
            <w:r>
              <w:rPr>
                <w:rFonts w:hint="eastAsia"/>
              </w:rPr>
              <w:t>-</w:t>
            </w:r>
            <w:r>
              <w:rPr>
                <w:rFonts w:hint="eastAsia"/>
              </w:rPr>
              <w:t>库存分类</w:t>
            </w:r>
          </w:p>
        </w:tc>
        <w:tc>
          <w:tcPr>
            <w:tcW w:w="2131" w:type="dxa"/>
          </w:tcPr>
          <w:p w14:paraId="760687C1" w14:textId="77777777" w:rsidR="00C14E16" w:rsidRDefault="00C14E16"/>
        </w:tc>
      </w:tr>
      <w:tr w:rsidR="00C14E16" w14:paraId="6618F7A9" w14:textId="77777777">
        <w:tc>
          <w:tcPr>
            <w:tcW w:w="2130" w:type="dxa"/>
          </w:tcPr>
          <w:p w14:paraId="66944247" w14:textId="77777777" w:rsidR="00C14E16" w:rsidRDefault="00ED7EB4">
            <w:r>
              <w:rPr>
                <w:rFonts w:hint="eastAsia"/>
              </w:rPr>
              <w:t>图号</w:t>
            </w:r>
          </w:p>
        </w:tc>
        <w:tc>
          <w:tcPr>
            <w:tcW w:w="2130" w:type="dxa"/>
          </w:tcPr>
          <w:p w14:paraId="60BF7FB9" w14:textId="77777777" w:rsidR="00C14E16" w:rsidRDefault="00ED7EB4">
            <w:r>
              <w:rPr>
                <w:rFonts w:hint="eastAsia"/>
              </w:rPr>
              <w:t>图号</w:t>
            </w:r>
          </w:p>
        </w:tc>
        <w:tc>
          <w:tcPr>
            <w:tcW w:w="2131" w:type="dxa"/>
          </w:tcPr>
          <w:p w14:paraId="2D93C58F" w14:textId="77777777" w:rsidR="00C14E16" w:rsidRDefault="00ED7EB4">
            <w:r>
              <w:rPr>
                <w:rFonts w:hint="eastAsia"/>
              </w:rPr>
              <w:t>计划页签图号</w:t>
            </w:r>
          </w:p>
        </w:tc>
        <w:tc>
          <w:tcPr>
            <w:tcW w:w="2131" w:type="dxa"/>
          </w:tcPr>
          <w:p w14:paraId="190EC143" w14:textId="77777777" w:rsidR="00C14E16" w:rsidRDefault="00C14E16"/>
        </w:tc>
      </w:tr>
      <w:tr w:rsidR="00C14E16" w14:paraId="4FE8A379" w14:textId="77777777">
        <w:tc>
          <w:tcPr>
            <w:tcW w:w="2130" w:type="dxa"/>
          </w:tcPr>
          <w:p w14:paraId="66E203CE" w14:textId="77777777" w:rsidR="00C14E16" w:rsidRDefault="00ED7EB4">
            <w:r>
              <w:rPr>
                <w:rFonts w:hint="eastAsia"/>
              </w:rPr>
              <w:t>内部型号</w:t>
            </w:r>
          </w:p>
        </w:tc>
        <w:tc>
          <w:tcPr>
            <w:tcW w:w="2130" w:type="dxa"/>
          </w:tcPr>
          <w:p w14:paraId="07B8E7E1" w14:textId="77777777" w:rsidR="00C14E16" w:rsidRDefault="00ED7EB4">
            <w:r>
              <w:rPr>
                <w:rFonts w:hint="eastAsia"/>
              </w:rPr>
              <w:t>规格</w:t>
            </w:r>
          </w:p>
        </w:tc>
        <w:tc>
          <w:tcPr>
            <w:tcW w:w="2131" w:type="dxa"/>
          </w:tcPr>
          <w:p w14:paraId="5BA467BF" w14:textId="77777777" w:rsidR="00C14E16" w:rsidRDefault="00C14E16"/>
        </w:tc>
        <w:tc>
          <w:tcPr>
            <w:tcW w:w="2131" w:type="dxa"/>
          </w:tcPr>
          <w:p w14:paraId="4D2CEF64" w14:textId="77777777" w:rsidR="00C14E16" w:rsidRDefault="00ED7EB4">
            <w:r>
              <w:rPr>
                <w:rFonts w:hint="eastAsia"/>
              </w:rPr>
              <w:t>ItemMaster</w:t>
            </w:r>
            <w:r>
              <w:rPr>
                <w:rFonts w:hint="eastAsia"/>
              </w:rPr>
              <w:t>表</w:t>
            </w:r>
            <w:r>
              <w:rPr>
                <w:rFonts w:hint="eastAsia"/>
              </w:rPr>
              <w:t>SPECS</w:t>
            </w:r>
          </w:p>
        </w:tc>
      </w:tr>
      <w:tr w:rsidR="00C14E16" w14:paraId="1BDA48ED" w14:textId="77777777">
        <w:tc>
          <w:tcPr>
            <w:tcW w:w="2130" w:type="dxa"/>
          </w:tcPr>
          <w:p w14:paraId="2AD43220" w14:textId="77777777" w:rsidR="00C14E16" w:rsidRDefault="00ED7EB4">
            <w:r>
              <w:rPr>
                <w:rFonts w:hint="eastAsia"/>
              </w:rPr>
              <w:t>内部任务</w:t>
            </w:r>
          </w:p>
        </w:tc>
        <w:tc>
          <w:tcPr>
            <w:tcW w:w="2130" w:type="dxa"/>
          </w:tcPr>
          <w:p w14:paraId="2993AEF2" w14:textId="77777777" w:rsidR="00C14E16" w:rsidRDefault="00ED7EB4">
            <w:r>
              <w:rPr>
                <w:rFonts w:hint="eastAsia"/>
              </w:rPr>
              <w:t>内部任务</w:t>
            </w:r>
          </w:p>
        </w:tc>
        <w:tc>
          <w:tcPr>
            <w:tcW w:w="2131" w:type="dxa"/>
          </w:tcPr>
          <w:p w14:paraId="21AB5208" w14:textId="77777777" w:rsidR="00C14E16" w:rsidRDefault="00ED7EB4">
            <w:r>
              <w:rPr>
                <w:rFonts w:hint="eastAsia"/>
              </w:rPr>
              <w:t>料品档案</w:t>
            </w:r>
            <w:r>
              <w:rPr>
                <w:rFonts w:hint="eastAsia"/>
              </w:rPr>
              <w:t>.</w:t>
            </w:r>
            <w:r>
              <w:rPr>
                <w:rFonts w:hint="eastAsia"/>
              </w:rPr>
              <w:t>私有段</w:t>
            </w:r>
            <w:r>
              <w:rPr>
                <w:rFonts w:hint="eastAsia"/>
              </w:rPr>
              <w:t>1</w:t>
            </w:r>
          </w:p>
        </w:tc>
        <w:tc>
          <w:tcPr>
            <w:tcW w:w="2131" w:type="dxa"/>
          </w:tcPr>
          <w:p w14:paraId="4476C7C2" w14:textId="77777777" w:rsidR="00C14E16" w:rsidRDefault="00C14E16"/>
        </w:tc>
      </w:tr>
      <w:tr w:rsidR="00C14E16" w14:paraId="06EE1203" w14:textId="77777777">
        <w:tc>
          <w:tcPr>
            <w:tcW w:w="2130" w:type="dxa"/>
          </w:tcPr>
          <w:p w14:paraId="202C71B5" w14:textId="77777777" w:rsidR="00C14E16" w:rsidRDefault="00ED7EB4">
            <w:r>
              <w:rPr>
                <w:rFonts w:hint="eastAsia"/>
              </w:rPr>
              <w:t>内部单位</w:t>
            </w:r>
          </w:p>
        </w:tc>
        <w:tc>
          <w:tcPr>
            <w:tcW w:w="2130" w:type="dxa"/>
          </w:tcPr>
          <w:p w14:paraId="6412FCC7" w14:textId="77777777" w:rsidR="00C14E16" w:rsidRDefault="00ED7EB4">
            <w:r>
              <w:rPr>
                <w:rFonts w:hint="eastAsia"/>
              </w:rPr>
              <w:t>库存主单位、库存单位、销售单位、采购单位、计价单位、生产单位、领料单位、成本单位</w:t>
            </w:r>
          </w:p>
        </w:tc>
        <w:tc>
          <w:tcPr>
            <w:tcW w:w="2131" w:type="dxa"/>
          </w:tcPr>
          <w:p w14:paraId="477837D5" w14:textId="77777777" w:rsidR="00C14E16" w:rsidRDefault="00C14E16"/>
        </w:tc>
        <w:tc>
          <w:tcPr>
            <w:tcW w:w="2131" w:type="dxa"/>
          </w:tcPr>
          <w:p w14:paraId="6A02C28A" w14:textId="77777777" w:rsidR="00C14E16" w:rsidRDefault="00C14E16"/>
        </w:tc>
      </w:tr>
      <w:tr w:rsidR="00C14E16" w14:paraId="15271379" w14:textId="77777777">
        <w:tc>
          <w:tcPr>
            <w:tcW w:w="2130" w:type="dxa"/>
          </w:tcPr>
          <w:p w14:paraId="7635A373" w14:textId="77777777" w:rsidR="00C14E16" w:rsidRDefault="00C14E16"/>
        </w:tc>
        <w:tc>
          <w:tcPr>
            <w:tcW w:w="2130" w:type="dxa"/>
          </w:tcPr>
          <w:p w14:paraId="02CC72FC" w14:textId="77777777" w:rsidR="00C14E16" w:rsidRDefault="00ED7EB4">
            <w:r>
              <w:rPr>
                <w:rFonts w:hint="eastAsia"/>
              </w:rPr>
              <w:t>料品形态属性</w:t>
            </w:r>
          </w:p>
        </w:tc>
        <w:tc>
          <w:tcPr>
            <w:tcW w:w="2131" w:type="dxa"/>
          </w:tcPr>
          <w:p w14:paraId="7863D8ED" w14:textId="77777777" w:rsidR="00C14E16" w:rsidRDefault="00ED7EB4">
            <w:r>
              <w:rPr>
                <w:rFonts w:hint="eastAsia"/>
              </w:rPr>
              <w:t>制造件</w:t>
            </w:r>
          </w:p>
        </w:tc>
        <w:tc>
          <w:tcPr>
            <w:tcW w:w="2131" w:type="dxa"/>
          </w:tcPr>
          <w:p w14:paraId="298602D3" w14:textId="77777777" w:rsidR="00C14E16" w:rsidRDefault="00C14E16"/>
        </w:tc>
      </w:tr>
      <w:tr w:rsidR="00C14E16" w14:paraId="75FE0862" w14:textId="77777777">
        <w:tc>
          <w:tcPr>
            <w:tcW w:w="2130" w:type="dxa"/>
          </w:tcPr>
          <w:p w14:paraId="1722D2FD" w14:textId="77777777" w:rsidR="00C14E16" w:rsidRDefault="00C14E16"/>
        </w:tc>
        <w:tc>
          <w:tcPr>
            <w:tcW w:w="2130" w:type="dxa"/>
          </w:tcPr>
          <w:p w14:paraId="2E04F912" w14:textId="77777777" w:rsidR="00C14E16" w:rsidRDefault="00ED7EB4">
            <w:r>
              <w:rPr>
                <w:rFonts w:hint="eastAsia"/>
              </w:rPr>
              <w:t>生效日期</w:t>
            </w:r>
          </w:p>
        </w:tc>
        <w:tc>
          <w:tcPr>
            <w:tcW w:w="2131" w:type="dxa"/>
          </w:tcPr>
          <w:p w14:paraId="0FD3F41E" w14:textId="77777777" w:rsidR="00C14E16" w:rsidRDefault="00ED7EB4">
            <w:r>
              <w:rPr>
                <w:rFonts w:hint="eastAsia"/>
              </w:rPr>
              <w:t>2000.01.01</w:t>
            </w:r>
          </w:p>
        </w:tc>
        <w:tc>
          <w:tcPr>
            <w:tcW w:w="2131" w:type="dxa"/>
          </w:tcPr>
          <w:p w14:paraId="5148EECD" w14:textId="77777777" w:rsidR="00C14E16" w:rsidRDefault="00C14E16"/>
        </w:tc>
      </w:tr>
      <w:tr w:rsidR="00C14E16" w14:paraId="69B6FA2D" w14:textId="77777777">
        <w:tc>
          <w:tcPr>
            <w:tcW w:w="2130" w:type="dxa"/>
          </w:tcPr>
          <w:p w14:paraId="2D94969B" w14:textId="77777777" w:rsidR="00C14E16" w:rsidRDefault="00C14E16"/>
        </w:tc>
        <w:tc>
          <w:tcPr>
            <w:tcW w:w="2130" w:type="dxa"/>
          </w:tcPr>
          <w:p w14:paraId="38628DA7" w14:textId="77777777" w:rsidR="00C14E16" w:rsidRDefault="00ED7EB4">
            <w:r>
              <w:rPr>
                <w:rFonts w:hint="eastAsia"/>
              </w:rPr>
              <w:t>收货程序</w:t>
            </w:r>
          </w:p>
        </w:tc>
        <w:tc>
          <w:tcPr>
            <w:tcW w:w="2131" w:type="dxa"/>
          </w:tcPr>
          <w:p w14:paraId="37E1153D" w14:textId="77777777" w:rsidR="00C14E16" w:rsidRDefault="00ED7EB4">
            <w:r>
              <w:rPr>
                <w:rFonts w:hint="eastAsia"/>
              </w:rPr>
              <w:t>采购页签：收货</w:t>
            </w:r>
            <w:r>
              <w:rPr>
                <w:rFonts w:hint="eastAsia"/>
              </w:rPr>
              <w:t>-</w:t>
            </w:r>
            <w:r>
              <w:rPr>
                <w:rFonts w:hint="eastAsia"/>
              </w:rPr>
              <w:t>点收</w:t>
            </w:r>
            <w:r>
              <w:rPr>
                <w:rFonts w:hint="eastAsia"/>
              </w:rPr>
              <w:lastRenderedPageBreak/>
              <w:t>-</w:t>
            </w:r>
            <w:r>
              <w:rPr>
                <w:rFonts w:hint="eastAsia"/>
              </w:rPr>
              <w:t>入库</w:t>
            </w:r>
          </w:p>
        </w:tc>
        <w:tc>
          <w:tcPr>
            <w:tcW w:w="2131" w:type="dxa"/>
          </w:tcPr>
          <w:p w14:paraId="50F88945" w14:textId="77777777" w:rsidR="00C14E16" w:rsidRDefault="00C14E16"/>
        </w:tc>
      </w:tr>
      <w:tr w:rsidR="00C14E16" w14:paraId="42CBC253" w14:textId="77777777">
        <w:tc>
          <w:tcPr>
            <w:tcW w:w="2130" w:type="dxa"/>
          </w:tcPr>
          <w:p w14:paraId="2BA86F95" w14:textId="77777777" w:rsidR="00C14E16" w:rsidRDefault="00C14E16"/>
        </w:tc>
        <w:tc>
          <w:tcPr>
            <w:tcW w:w="2130" w:type="dxa"/>
          </w:tcPr>
          <w:p w14:paraId="77CD7BCB" w14:textId="77777777" w:rsidR="00C14E16" w:rsidRDefault="00ED7EB4">
            <w:r>
              <w:rPr>
                <w:rFonts w:hint="eastAsia"/>
              </w:rPr>
              <w:t>规划方法</w:t>
            </w:r>
          </w:p>
        </w:tc>
        <w:tc>
          <w:tcPr>
            <w:tcW w:w="2131" w:type="dxa"/>
          </w:tcPr>
          <w:p w14:paraId="211324B1" w14:textId="77777777" w:rsidR="00C14E16" w:rsidRDefault="00ED7EB4">
            <w:r>
              <w:rPr>
                <w:rFonts w:hint="eastAsia"/>
              </w:rPr>
              <w:t>库存规划：</w:t>
            </w:r>
            <w:r>
              <w:rPr>
                <w:rFonts w:hint="eastAsia"/>
              </w:rPr>
              <w:t>MRP</w:t>
            </w:r>
            <w:r>
              <w:rPr>
                <w:rFonts w:hint="eastAsia"/>
              </w:rPr>
              <w:t>规划</w:t>
            </w:r>
          </w:p>
        </w:tc>
        <w:tc>
          <w:tcPr>
            <w:tcW w:w="2131" w:type="dxa"/>
          </w:tcPr>
          <w:p w14:paraId="76735D35" w14:textId="77777777" w:rsidR="00C14E16" w:rsidRDefault="00C14E16"/>
        </w:tc>
      </w:tr>
      <w:tr w:rsidR="00C14E16" w14:paraId="735CF07F" w14:textId="77777777">
        <w:tc>
          <w:tcPr>
            <w:tcW w:w="2130" w:type="dxa"/>
          </w:tcPr>
          <w:p w14:paraId="1DEABE99" w14:textId="77777777" w:rsidR="00C14E16" w:rsidRDefault="00C14E16"/>
        </w:tc>
        <w:tc>
          <w:tcPr>
            <w:tcW w:w="2130" w:type="dxa"/>
          </w:tcPr>
          <w:p w14:paraId="519EC242" w14:textId="77777777" w:rsidR="00C14E16" w:rsidRDefault="00ED7EB4">
            <w:r>
              <w:rPr>
                <w:rFonts w:hint="eastAsia"/>
              </w:rPr>
              <w:t>计划方法</w:t>
            </w:r>
          </w:p>
        </w:tc>
        <w:tc>
          <w:tcPr>
            <w:tcW w:w="2131" w:type="dxa"/>
          </w:tcPr>
          <w:p w14:paraId="528F2D2D" w14:textId="77777777" w:rsidR="00C14E16" w:rsidRDefault="00ED7EB4">
            <w:r>
              <w:rPr>
                <w:rFonts w:hint="eastAsia"/>
              </w:rPr>
              <w:t>MRP</w:t>
            </w:r>
          </w:p>
        </w:tc>
        <w:tc>
          <w:tcPr>
            <w:tcW w:w="2131" w:type="dxa"/>
          </w:tcPr>
          <w:p w14:paraId="59C4F0F6" w14:textId="77777777" w:rsidR="00C14E16" w:rsidRDefault="00C14E16"/>
        </w:tc>
      </w:tr>
      <w:tr w:rsidR="00C14E16" w14:paraId="1755B59F" w14:textId="77777777">
        <w:tc>
          <w:tcPr>
            <w:tcW w:w="2130" w:type="dxa"/>
          </w:tcPr>
          <w:p w14:paraId="4F831DE4" w14:textId="77777777" w:rsidR="00C14E16" w:rsidRDefault="00C14E16"/>
        </w:tc>
        <w:tc>
          <w:tcPr>
            <w:tcW w:w="2130" w:type="dxa"/>
          </w:tcPr>
          <w:p w14:paraId="741E8114" w14:textId="77777777" w:rsidR="00C14E16" w:rsidRDefault="00ED7EB4">
            <w:r>
              <w:rPr>
                <w:rFonts w:hint="eastAsia"/>
              </w:rPr>
              <w:t>预测控制</w:t>
            </w:r>
          </w:p>
        </w:tc>
        <w:tc>
          <w:tcPr>
            <w:tcW w:w="2131" w:type="dxa"/>
          </w:tcPr>
          <w:p w14:paraId="514AC085" w14:textId="77777777" w:rsidR="00C14E16" w:rsidRDefault="00ED7EB4">
            <w:r>
              <w:rPr>
                <w:rFonts w:hint="eastAsia"/>
              </w:rPr>
              <w:t>独立与相关</w:t>
            </w:r>
          </w:p>
        </w:tc>
        <w:tc>
          <w:tcPr>
            <w:tcW w:w="2131" w:type="dxa"/>
          </w:tcPr>
          <w:p w14:paraId="3BC889A8" w14:textId="77777777" w:rsidR="00C14E16" w:rsidRDefault="00C14E16"/>
        </w:tc>
      </w:tr>
      <w:tr w:rsidR="00C14E16" w14:paraId="2B6FD764" w14:textId="77777777">
        <w:tc>
          <w:tcPr>
            <w:tcW w:w="2130" w:type="dxa"/>
          </w:tcPr>
          <w:p w14:paraId="4E254218" w14:textId="77777777" w:rsidR="00C14E16" w:rsidRDefault="00C14E16"/>
        </w:tc>
        <w:tc>
          <w:tcPr>
            <w:tcW w:w="2130" w:type="dxa"/>
          </w:tcPr>
          <w:p w14:paraId="06656871" w14:textId="77777777" w:rsidR="00C14E16" w:rsidRDefault="00ED7EB4">
            <w:r>
              <w:rPr>
                <w:rFonts w:hint="eastAsia"/>
              </w:rPr>
              <w:t>需求追溯</w:t>
            </w:r>
          </w:p>
        </w:tc>
        <w:tc>
          <w:tcPr>
            <w:tcW w:w="2131" w:type="dxa"/>
          </w:tcPr>
          <w:p w14:paraId="7B6462BB" w14:textId="77777777" w:rsidR="00C14E16" w:rsidRDefault="00ED7EB4">
            <w:r>
              <w:rPr>
                <w:rFonts w:hint="eastAsia"/>
              </w:rPr>
              <w:t>是</w:t>
            </w:r>
          </w:p>
        </w:tc>
        <w:tc>
          <w:tcPr>
            <w:tcW w:w="2131" w:type="dxa"/>
          </w:tcPr>
          <w:p w14:paraId="552C9C2A" w14:textId="77777777" w:rsidR="00C14E16" w:rsidRDefault="00C14E16"/>
        </w:tc>
      </w:tr>
      <w:tr w:rsidR="00C14E16" w14:paraId="5941432E" w14:textId="77777777">
        <w:tc>
          <w:tcPr>
            <w:tcW w:w="2130" w:type="dxa"/>
          </w:tcPr>
          <w:p w14:paraId="7CA6F2E3" w14:textId="77777777" w:rsidR="00C14E16" w:rsidRDefault="00C14E16"/>
        </w:tc>
        <w:tc>
          <w:tcPr>
            <w:tcW w:w="2130" w:type="dxa"/>
          </w:tcPr>
          <w:p w14:paraId="2BC0ED52" w14:textId="77777777" w:rsidR="00C14E16" w:rsidRDefault="00ED7EB4">
            <w:r>
              <w:rPr>
                <w:rFonts w:hint="eastAsia"/>
              </w:rPr>
              <w:t>需求分类</w:t>
            </w:r>
          </w:p>
        </w:tc>
        <w:tc>
          <w:tcPr>
            <w:tcW w:w="2131" w:type="dxa"/>
          </w:tcPr>
          <w:p w14:paraId="235D2A33" w14:textId="77777777" w:rsidR="00C14E16" w:rsidRDefault="00ED7EB4">
            <w:r>
              <w:rPr>
                <w:rFonts w:hint="eastAsia"/>
              </w:rPr>
              <w:t>是</w:t>
            </w:r>
          </w:p>
        </w:tc>
        <w:tc>
          <w:tcPr>
            <w:tcW w:w="2131" w:type="dxa"/>
          </w:tcPr>
          <w:p w14:paraId="48289DF9" w14:textId="77777777" w:rsidR="00C14E16" w:rsidRDefault="00C14E16"/>
        </w:tc>
      </w:tr>
      <w:tr w:rsidR="00C14E16" w14:paraId="7EBBAA87" w14:textId="77777777">
        <w:tc>
          <w:tcPr>
            <w:tcW w:w="2130" w:type="dxa"/>
          </w:tcPr>
          <w:p w14:paraId="37BB20DD" w14:textId="77777777" w:rsidR="00C14E16" w:rsidRDefault="00C14E16"/>
        </w:tc>
        <w:tc>
          <w:tcPr>
            <w:tcW w:w="2130" w:type="dxa"/>
          </w:tcPr>
          <w:p w14:paraId="20E8A05E" w14:textId="77777777" w:rsidR="00C14E16" w:rsidRDefault="00ED7EB4">
            <w:r>
              <w:rPr>
                <w:rFonts w:hint="eastAsia"/>
              </w:rPr>
              <w:t>需求分类对比规则</w:t>
            </w:r>
          </w:p>
        </w:tc>
        <w:tc>
          <w:tcPr>
            <w:tcW w:w="2131" w:type="dxa"/>
          </w:tcPr>
          <w:p w14:paraId="175D0713" w14:textId="77777777" w:rsidR="00C14E16" w:rsidRDefault="00ED7EB4">
            <w:r>
              <w:rPr>
                <w:rFonts w:hint="eastAsia"/>
              </w:rPr>
              <w:t>严格</w:t>
            </w:r>
          </w:p>
        </w:tc>
        <w:tc>
          <w:tcPr>
            <w:tcW w:w="2131" w:type="dxa"/>
          </w:tcPr>
          <w:p w14:paraId="66E51DF8" w14:textId="77777777" w:rsidR="00C14E16" w:rsidRDefault="00C14E16"/>
        </w:tc>
      </w:tr>
    </w:tbl>
    <w:p w14:paraId="0089EB6B"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料品测试记录【已完成】</w:t>
      </w:r>
    </w:p>
    <w:p w14:paraId="46190A6A" w14:textId="77777777" w:rsidR="00C14E16" w:rsidRDefault="00ED7EB4">
      <w:pPr>
        <w:rPr>
          <w:rFonts w:ascii="Cambria" w:eastAsia="黑体" w:hAnsi="Cambria"/>
          <w:szCs w:val="16"/>
        </w:rPr>
      </w:pPr>
      <w:r>
        <w:rPr>
          <w:rFonts w:ascii="Cambria" w:eastAsia="黑体" w:hAnsi="Cambria" w:hint="eastAsia"/>
          <w:szCs w:val="16"/>
        </w:rPr>
        <w:t>20210116</w:t>
      </w:r>
    </w:p>
    <w:p w14:paraId="49B1543B" w14:textId="77777777" w:rsidR="00C14E16" w:rsidRDefault="00ED7EB4">
      <w:pPr>
        <w:numPr>
          <w:ilvl w:val="0"/>
          <w:numId w:val="6"/>
        </w:numPr>
        <w:rPr>
          <w:rFonts w:ascii="Cambria" w:eastAsia="黑体" w:hAnsi="Cambria"/>
          <w:szCs w:val="16"/>
        </w:rPr>
      </w:pPr>
      <w:r>
        <w:rPr>
          <w:rFonts w:ascii="Cambria" w:eastAsia="黑体" w:hAnsi="Cambria" w:hint="eastAsia"/>
          <w:szCs w:val="16"/>
        </w:rPr>
        <w:t>基本页签</w:t>
      </w:r>
      <w:r>
        <w:rPr>
          <w:rFonts w:ascii="Cambria" w:eastAsia="黑体" w:hAnsi="Cambria" w:hint="eastAsia"/>
          <w:szCs w:val="16"/>
        </w:rPr>
        <w:t>-</w:t>
      </w:r>
      <w:r>
        <w:rPr>
          <w:rFonts w:ascii="Cambria" w:eastAsia="黑体" w:hAnsi="Cambria" w:hint="eastAsia"/>
          <w:szCs w:val="16"/>
        </w:rPr>
        <w:t>转换率策略：先找特定再找标准改为</w:t>
      </w:r>
      <w:r>
        <w:rPr>
          <w:rFonts w:ascii="Cambria" w:eastAsia="黑体" w:hAnsi="Cambria" w:hint="eastAsia"/>
          <w:color w:val="FF0000"/>
          <w:szCs w:val="16"/>
        </w:rPr>
        <w:t>标准转换率；</w:t>
      </w:r>
    </w:p>
    <w:p w14:paraId="32F94AEE" w14:textId="77777777" w:rsidR="00C14E16" w:rsidRDefault="00ED7EB4">
      <w:pPr>
        <w:numPr>
          <w:ilvl w:val="0"/>
          <w:numId w:val="6"/>
        </w:numPr>
        <w:rPr>
          <w:rFonts w:ascii="Cambria" w:eastAsia="黑体" w:hAnsi="Cambria"/>
          <w:szCs w:val="16"/>
        </w:rPr>
      </w:pPr>
      <w:r>
        <w:rPr>
          <w:rFonts w:ascii="Cambria" w:eastAsia="黑体" w:hAnsi="Cambria" w:hint="eastAsia"/>
          <w:szCs w:val="16"/>
        </w:rPr>
        <w:t>库存页签</w:t>
      </w:r>
      <w:r>
        <w:rPr>
          <w:rFonts w:ascii="Cambria" w:eastAsia="黑体" w:hAnsi="Cambria" w:hint="eastAsia"/>
          <w:szCs w:val="16"/>
        </w:rPr>
        <w:t>-</w:t>
      </w:r>
      <w:r>
        <w:rPr>
          <w:rFonts w:ascii="Cambria" w:eastAsia="黑体" w:hAnsi="Cambria" w:hint="eastAsia"/>
          <w:szCs w:val="16"/>
        </w:rPr>
        <w:t>项目存货核算：勾选改为</w:t>
      </w:r>
      <w:r>
        <w:rPr>
          <w:rFonts w:ascii="Cambria" w:eastAsia="黑体" w:hAnsi="Cambria" w:hint="eastAsia"/>
          <w:color w:val="FF0000"/>
          <w:szCs w:val="16"/>
        </w:rPr>
        <w:t>不勾选；</w:t>
      </w:r>
    </w:p>
    <w:p w14:paraId="20BC4ABB" w14:textId="77777777"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库存页签</w:t>
      </w:r>
      <w:r>
        <w:rPr>
          <w:rFonts w:ascii="Cambria" w:eastAsia="黑体" w:hAnsi="Cambria" w:hint="eastAsia"/>
          <w:color w:val="000000" w:themeColor="text1"/>
          <w:szCs w:val="16"/>
        </w:rPr>
        <w:t>-</w:t>
      </w:r>
      <w:r>
        <w:rPr>
          <w:rFonts w:ascii="Cambria" w:eastAsia="黑体" w:hAnsi="Cambria" w:hint="eastAsia"/>
          <w:color w:val="000000" w:themeColor="text1"/>
          <w:szCs w:val="16"/>
        </w:rPr>
        <w:t>番号存货核算：不勾选改为</w:t>
      </w:r>
      <w:r>
        <w:rPr>
          <w:rFonts w:ascii="Cambria" w:eastAsia="黑体" w:hAnsi="Cambria" w:hint="eastAsia"/>
          <w:color w:val="FF0000"/>
          <w:szCs w:val="16"/>
        </w:rPr>
        <w:t>勾选；</w:t>
      </w:r>
    </w:p>
    <w:p w14:paraId="728B993C" w14:textId="77777777"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采购页签</w:t>
      </w:r>
      <w:r>
        <w:rPr>
          <w:rFonts w:ascii="Cambria" w:eastAsia="黑体" w:hAnsi="Cambria" w:hint="eastAsia"/>
          <w:color w:val="000000" w:themeColor="text1"/>
          <w:szCs w:val="16"/>
        </w:rPr>
        <w:t>-</w:t>
      </w:r>
      <w:r>
        <w:rPr>
          <w:rFonts w:ascii="Cambria" w:eastAsia="黑体" w:hAnsi="Cambria" w:hint="eastAsia"/>
          <w:color w:val="000000" w:themeColor="text1"/>
          <w:szCs w:val="16"/>
        </w:rPr>
        <w:t>请购：勾选改为</w:t>
      </w:r>
      <w:r>
        <w:rPr>
          <w:rFonts w:ascii="Cambria" w:eastAsia="黑体" w:hAnsi="Cambria" w:hint="eastAsia"/>
          <w:color w:val="FF0000"/>
          <w:szCs w:val="16"/>
        </w:rPr>
        <w:t>不勾选</w:t>
      </w:r>
      <w:r>
        <w:rPr>
          <w:rFonts w:ascii="Cambria" w:eastAsia="黑体" w:hAnsi="Cambria" w:hint="eastAsia"/>
          <w:color w:val="000000" w:themeColor="text1"/>
          <w:szCs w:val="16"/>
        </w:rPr>
        <w:t>；</w:t>
      </w:r>
    </w:p>
    <w:p w14:paraId="70828090" w14:textId="77777777"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采购页签</w:t>
      </w:r>
      <w:r>
        <w:rPr>
          <w:rFonts w:ascii="Cambria" w:eastAsia="黑体" w:hAnsi="Cambria" w:hint="eastAsia"/>
          <w:color w:val="000000" w:themeColor="text1"/>
          <w:szCs w:val="16"/>
        </w:rPr>
        <w:t>-</w:t>
      </w:r>
      <w:r>
        <w:rPr>
          <w:rFonts w:ascii="Cambria" w:eastAsia="黑体" w:hAnsi="Cambria" w:hint="eastAsia"/>
          <w:color w:val="000000" w:themeColor="text1"/>
          <w:szCs w:val="16"/>
        </w:rPr>
        <w:t>取价来源：最近一次采购件改为</w:t>
      </w:r>
      <w:r>
        <w:rPr>
          <w:rFonts w:ascii="Cambria" w:eastAsia="黑体" w:hAnsi="Cambria" w:hint="eastAsia"/>
          <w:color w:val="FF0000"/>
          <w:szCs w:val="16"/>
        </w:rPr>
        <w:t>手工录入</w:t>
      </w:r>
      <w:r>
        <w:rPr>
          <w:rFonts w:ascii="Cambria" w:eastAsia="黑体" w:hAnsi="Cambria" w:hint="eastAsia"/>
          <w:color w:val="000000" w:themeColor="text1"/>
          <w:szCs w:val="16"/>
        </w:rPr>
        <w:t>；</w:t>
      </w:r>
    </w:p>
    <w:p w14:paraId="598B188F" w14:textId="77777777"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生产页签</w:t>
      </w:r>
      <w:r>
        <w:rPr>
          <w:rFonts w:ascii="Cambria" w:eastAsia="黑体" w:hAnsi="Cambria" w:hint="eastAsia"/>
          <w:color w:val="000000" w:themeColor="text1"/>
          <w:szCs w:val="16"/>
        </w:rPr>
        <w:t>-</w:t>
      </w:r>
      <w:r>
        <w:rPr>
          <w:rFonts w:ascii="Cambria" w:eastAsia="黑体" w:hAnsi="Cambria" w:hint="eastAsia"/>
          <w:color w:val="000000" w:themeColor="text1"/>
          <w:szCs w:val="16"/>
        </w:rPr>
        <w:t>产出控制：勾选改为</w:t>
      </w:r>
      <w:r>
        <w:rPr>
          <w:rFonts w:ascii="Cambria" w:eastAsia="黑体" w:hAnsi="Cambria" w:hint="eastAsia"/>
          <w:color w:val="FF0000"/>
          <w:szCs w:val="16"/>
        </w:rPr>
        <w:t>不勾选</w:t>
      </w:r>
      <w:r>
        <w:rPr>
          <w:rFonts w:ascii="Cambria" w:eastAsia="黑体" w:hAnsi="Cambria" w:hint="eastAsia"/>
          <w:color w:val="000000" w:themeColor="text1"/>
          <w:szCs w:val="16"/>
        </w:rPr>
        <w:t>；</w:t>
      </w:r>
    </w:p>
    <w:p w14:paraId="483A16B7" w14:textId="77777777" w:rsidR="00C14E16" w:rsidRDefault="00ED7EB4">
      <w:pPr>
        <w:numPr>
          <w:ilvl w:val="0"/>
          <w:numId w:val="6"/>
        </w:numPr>
      </w:pPr>
      <w:r>
        <w:rPr>
          <w:rFonts w:ascii="Cambria" w:eastAsia="黑体" w:hAnsi="Cambria" w:hint="eastAsia"/>
          <w:color w:val="000000" w:themeColor="text1"/>
          <w:szCs w:val="16"/>
        </w:rPr>
        <w:t>生产页签</w:t>
      </w:r>
      <w:r>
        <w:rPr>
          <w:rFonts w:ascii="Cambria" w:eastAsia="黑体" w:hAnsi="Cambria" w:hint="eastAsia"/>
          <w:color w:val="000000" w:themeColor="text1"/>
          <w:szCs w:val="16"/>
        </w:rPr>
        <w:t>-</w:t>
      </w:r>
      <w:r>
        <w:rPr>
          <w:rFonts w:ascii="Cambria" w:eastAsia="黑体" w:hAnsi="Cambria" w:hint="eastAsia"/>
          <w:color w:val="000000" w:themeColor="text1"/>
          <w:szCs w:val="16"/>
        </w:rPr>
        <w:t>排产方式：倒排改为</w:t>
      </w:r>
      <w:r>
        <w:rPr>
          <w:rFonts w:ascii="Cambria" w:eastAsia="黑体" w:hAnsi="Cambria" w:hint="eastAsia"/>
          <w:color w:val="FF0000"/>
          <w:szCs w:val="16"/>
        </w:rPr>
        <w:t>空</w:t>
      </w:r>
      <w:r>
        <w:rPr>
          <w:rFonts w:ascii="Cambria" w:eastAsia="黑体" w:hAnsi="Cambria" w:hint="eastAsia"/>
          <w:color w:val="000000" w:themeColor="text1"/>
          <w:szCs w:val="16"/>
        </w:rPr>
        <w:t>；</w:t>
      </w:r>
    </w:p>
    <w:p w14:paraId="7786527A" w14:textId="77777777" w:rsidR="00C14E16" w:rsidRDefault="00ED7EB4">
      <w:pPr>
        <w:pStyle w:val="21"/>
        <w:widowControl/>
        <w:numPr>
          <w:ilvl w:val="1"/>
          <w:numId w:val="1"/>
        </w:numPr>
        <w:ind w:left="567"/>
        <w:jc w:val="left"/>
      </w:pPr>
      <w:r>
        <w:rPr>
          <w:rFonts w:hint="eastAsia"/>
        </w:rPr>
        <w:t>BOM</w:t>
      </w:r>
      <w:r>
        <w:rPr>
          <w:rFonts w:hint="eastAsia"/>
        </w:rPr>
        <w:t>接口【已完成】</w:t>
      </w:r>
    </w:p>
    <w:p w14:paraId="77171704" w14:textId="77777777" w:rsidR="00C14E16" w:rsidRDefault="00ED7EB4">
      <w:r>
        <w:rPr>
          <w:noProof/>
        </w:rPr>
        <w:drawing>
          <wp:inline distT="0" distB="0" distL="114300" distR="114300" wp14:anchorId="229FCA84" wp14:editId="6728E418">
            <wp:extent cx="5264150" cy="1892935"/>
            <wp:effectExtent l="0" t="0" r="6350" b="1206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5"/>
                    <a:stretch>
                      <a:fillRect/>
                    </a:stretch>
                  </pic:blipFill>
                  <pic:spPr>
                    <a:xfrm>
                      <a:off x="0" y="0"/>
                      <a:ext cx="5264150" cy="1892935"/>
                    </a:xfrm>
                    <a:prstGeom prst="rect">
                      <a:avLst/>
                    </a:prstGeom>
                    <a:noFill/>
                    <a:ln>
                      <a:noFill/>
                    </a:ln>
                  </pic:spPr>
                </pic:pic>
              </a:graphicData>
            </a:graphic>
          </wp:inline>
        </w:drawing>
      </w:r>
    </w:p>
    <w:p w14:paraId="4BDAE8AB" w14:textId="77777777" w:rsidR="00C14E16" w:rsidRDefault="00C14E16"/>
    <w:tbl>
      <w:tblPr>
        <w:tblStyle w:val="af5"/>
        <w:tblW w:w="0" w:type="auto"/>
        <w:tblLook w:val="04A0" w:firstRow="1" w:lastRow="0" w:firstColumn="1" w:lastColumn="0" w:noHBand="0" w:noVBand="1"/>
      </w:tblPr>
      <w:tblGrid>
        <w:gridCol w:w="2130"/>
        <w:gridCol w:w="2130"/>
        <w:gridCol w:w="2131"/>
        <w:gridCol w:w="2131"/>
      </w:tblGrid>
      <w:tr w:rsidR="00C14E16" w14:paraId="1BA5BABF" w14:textId="77777777">
        <w:tc>
          <w:tcPr>
            <w:tcW w:w="2130" w:type="dxa"/>
          </w:tcPr>
          <w:p w14:paraId="281CB779" w14:textId="77777777" w:rsidR="00C14E16" w:rsidRDefault="00ED7EB4">
            <w:r>
              <w:rPr>
                <w:rFonts w:hint="eastAsia"/>
              </w:rPr>
              <w:t>CRM</w:t>
            </w:r>
          </w:p>
        </w:tc>
        <w:tc>
          <w:tcPr>
            <w:tcW w:w="2130" w:type="dxa"/>
          </w:tcPr>
          <w:p w14:paraId="70B75E24" w14:textId="77777777" w:rsidR="00C14E16" w:rsidRDefault="00ED7EB4">
            <w:r>
              <w:rPr>
                <w:rFonts w:hint="eastAsia"/>
              </w:rPr>
              <w:t>U9</w:t>
            </w:r>
          </w:p>
        </w:tc>
        <w:tc>
          <w:tcPr>
            <w:tcW w:w="2131" w:type="dxa"/>
          </w:tcPr>
          <w:p w14:paraId="45A38C54" w14:textId="77777777" w:rsidR="00C14E16" w:rsidRDefault="00ED7EB4">
            <w:r>
              <w:rPr>
                <w:rFonts w:hint="eastAsia"/>
              </w:rPr>
              <w:t>说明</w:t>
            </w:r>
          </w:p>
        </w:tc>
        <w:tc>
          <w:tcPr>
            <w:tcW w:w="2131" w:type="dxa"/>
          </w:tcPr>
          <w:p w14:paraId="2E4B5918" w14:textId="77777777" w:rsidR="00C14E16" w:rsidRDefault="00ED7EB4">
            <w:r>
              <w:rPr>
                <w:rFonts w:hint="eastAsia"/>
              </w:rPr>
              <w:t>备注</w:t>
            </w:r>
          </w:p>
        </w:tc>
      </w:tr>
      <w:tr w:rsidR="00C14E16" w14:paraId="4A48E743" w14:textId="77777777">
        <w:tc>
          <w:tcPr>
            <w:tcW w:w="2130" w:type="dxa"/>
          </w:tcPr>
          <w:p w14:paraId="3FFA00BC" w14:textId="77777777" w:rsidR="00C14E16" w:rsidRDefault="00ED7EB4">
            <w:r>
              <w:rPr>
                <w:rFonts w:hint="eastAsia"/>
              </w:rPr>
              <w:t>ERP</w:t>
            </w:r>
            <w:r>
              <w:rPr>
                <w:rFonts w:hint="eastAsia"/>
              </w:rPr>
              <w:t>物料编码</w:t>
            </w:r>
          </w:p>
        </w:tc>
        <w:tc>
          <w:tcPr>
            <w:tcW w:w="2130" w:type="dxa"/>
          </w:tcPr>
          <w:p w14:paraId="74FB13D8" w14:textId="77777777" w:rsidR="00C14E16" w:rsidRDefault="00ED7EB4">
            <w:r>
              <w:rPr>
                <w:rFonts w:hint="eastAsia"/>
              </w:rPr>
              <w:t>母件料品</w:t>
            </w:r>
          </w:p>
        </w:tc>
        <w:tc>
          <w:tcPr>
            <w:tcW w:w="2131" w:type="dxa"/>
          </w:tcPr>
          <w:p w14:paraId="5F3546B8" w14:textId="77777777" w:rsidR="00C14E16" w:rsidRDefault="00C14E16"/>
        </w:tc>
        <w:tc>
          <w:tcPr>
            <w:tcW w:w="2131" w:type="dxa"/>
          </w:tcPr>
          <w:p w14:paraId="19E6E76C" w14:textId="77777777" w:rsidR="00C14E16" w:rsidRDefault="00C14E16"/>
        </w:tc>
      </w:tr>
      <w:tr w:rsidR="00C14E16" w14:paraId="11BF2D99" w14:textId="77777777">
        <w:tc>
          <w:tcPr>
            <w:tcW w:w="2130" w:type="dxa"/>
          </w:tcPr>
          <w:p w14:paraId="69DCC4B0" w14:textId="77777777" w:rsidR="00C14E16" w:rsidRDefault="00C14E16"/>
        </w:tc>
        <w:tc>
          <w:tcPr>
            <w:tcW w:w="2130" w:type="dxa"/>
          </w:tcPr>
          <w:p w14:paraId="55727B7D" w14:textId="77777777" w:rsidR="00C14E16" w:rsidRDefault="00ED7EB4">
            <w:r>
              <w:rPr>
                <w:rFonts w:hint="eastAsia"/>
              </w:rPr>
              <w:t>版本号</w:t>
            </w:r>
          </w:p>
        </w:tc>
        <w:tc>
          <w:tcPr>
            <w:tcW w:w="2131" w:type="dxa"/>
          </w:tcPr>
          <w:p w14:paraId="23F8454D" w14:textId="77777777" w:rsidR="00C14E16" w:rsidRDefault="00ED7EB4">
            <w:r>
              <w:rPr>
                <w:rFonts w:hint="eastAsia"/>
              </w:rPr>
              <w:t>默认：</w:t>
            </w:r>
            <w:r>
              <w:rPr>
                <w:rFonts w:hint="eastAsia"/>
              </w:rPr>
              <w:t>V1</w:t>
            </w:r>
          </w:p>
        </w:tc>
        <w:tc>
          <w:tcPr>
            <w:tcW w:w="2131" w:type="dxa"/>
          </w:tcPr>
          <w:p w14:paraId="06875B1D" w14:textId="77777777" w:rsidR="00C14E16" w:rsidRDefault="00C14E16"/>
        </w:tc>
      </w:tr>
      <w:tr w:rsidR="00C14E16" w14:paraId="537F6578" w14:textId="77777777">
        <w:tc>
          <w:tcPr>
            <w:tcW w:w="2130" w:type="dxa"/>
          </w:tcPr>
          <w:p w14:paraId="6E44F3B0" w14:textId="77777777" w:rsidR="00C14E16" w:rsidRDefault="00C14E16"/>
        </w:tc>
        <w:tc>
          <w:tcPr>
            <w:tcW w:w="2130" w:type="dxa"/>
          </w:tcPr>
          <w:p w14:paraId="66458E1D" w14:textId="77777777" w:rsidR="00C14E16" w:rsidRDefault="00ED7EB4">
            <w:r>
              <w:rPr>
                <w:rFonts w:hint="eastAsia"/>
              </w:rPr>
              <w:t>主批量</w:t>
            </w:r>
          </w:p>
        </w:tc>
        <w:tc>
          <w:tcPr>
            <w:tcW w:w="2131" w:type="dxa"/>
          </w:tcPr>
          <w:p w14:paraId="1569CD06" w14:textId="77777777" w:rsidR="00C14E16" w:rsidRDefault="00ED7EB4">
            <w:r>
              <w:rPr>
                <w:rFonts w:hint="eastAsia"/>
              </w:rPr>
              <w:t>默认：是</w:t>
            </w:r>
          </w:p>
        </w:tc>
        <w:tc>
          <w:tcPr>
            <w:tcW w:w="2131" w:type="dxa"/>
          </w:tcPr>
          <w:p w14:paraId="16EB1488" w14:textId="77777777" w:rsidR="00C14E16" w:rsidRDefault="00C14E16"/>
        </w:tc>
      </w:tr>
      <w:tr w:rsidR="00C14E16" w14:paraId="7E3F3583" w14:textId="77777777">
        <w:tc>
          <w:tcPr>
            <w:tcW w:w="2130" w:type="dxa"/>
          </w:tcPr>
          <w:p w14:paraId="5964920C" w14:textId="77777777" w:rsidR="00C14E16" w:rsidRDefault="00ED7EB4">
            <w:r>
              <w:rPr>
                <w:rFonts w:hint="eastAsia"/>
              </w:rPr>
              <w:t>内部单位</w:t>
            </w:r>
          </w:p>
        </w:tc>
        <w:tc>
          <w:tcPr>
            <w:tcW w:w="2130" w:type="dxa"/>
          </w:tcPr>
          <w:p w14:paraId="0243ADF4" w14:textId="77777777" w:rsidR="00C14E16" w:rsidRDefault="00ED7EB4">
            <w:r>
              <w:rPr>
                <w:rFonts w:hint="eastAsia"/>
              </w:rPr>
              <w:t>生产单位</w:t>
            </w:r>
          </w:p>
        </w:tc>
        <w:tc>
          <w:tcPr>
            <w:tcW w:w="2131" w:type="dxa"/>
          </w:tcPr>
          <w:p w14:paraId="79752A13" w14:textId="77777777" w:rsidR="00C14E16" w:rsidRDefault="00ED7EB4">
            <w:r>
              <w:rPr>
                <w:rFonts w:hint="eastAsia"/>
              </w:rPr>
              <w:t>默认：料品单位</w:t>
            </w:r>
          </w:p>
        </w:tc>
        <w:tc>
          <w:tcPr>
            <w:tcW w:w="2131" w:type="dxa"/>
          </w:tcPr>
          <w:p w14:paraId="1EDC2334" w14:textId="77777777" w:rsidR="00C14E16" w:rsidRDefault="00C14E16"/>
        </w:tc>
      </w:tr>
      <w:tr w:rsidR="00C14E16" w14:paraId="5DC1EAD7" w14:textId="77777777">
        <w:tc>
          <w:tcPr>
            <w:tcW w:w="2130" w:type="dxa"/>
          </w:tcPr>
          <w:p w14:paraId="59F4E88F" w14:textId="77777777" w:rsidR="00C14E16" w:rsidRDefault="00C14E16"/>
        </w:tc>
        <w:tc>
          <w:tcPr>
            <w:tcW w:w="2130" w:type="dxa"/>
          </w:tcPr>
          <w:p w14:paraId="238AAD76" w14:textId="77777777" w:rsidR="00C14E16" w:rsidRDefault="00ED7EB4">
            <w:r>
              <w:rPr>
                <w:rFonts w:hint="eastAsia"/>
              </w:rPr>
              <w:t>生效日期</w:t>
            </w:r>
          </w:p>
        </w:tc>
        <w:tc>
          <w:tcPr>
            <w:tcW w:w="2131" w:type="dxa"/>
          </w:tcPr>
          <w:p w14:paraId="1A2D56D8" w14:textId="77777777" w:rsidR="00C14E16" w:rsidRDefault="00ED7EB4">
            <w:r>
              <w:rPr>
                <w:rFonts w:hint="eastAsia"/>
              </w:rPr>
              <w:t>默认：</w:t>
            </w:r>
            <w:r>
              <w:rPr>
                <w:rFonts w:hint="eastAsia"/>
              </w:rPr>
              <w:t>2000.01.01</w:t>
            </w:r>
          </w:p>
        </w:tc>
        <w:tc>
          <w:tcPr>
            <w:tcW w:w="2131" w:type="dxa"/>
          </w:tcPr>
          <w:p w14:paraId="5869612D" w14:textId="77777777" w:rsidR="00C14E16" w:rsidRDefault="00C14E16"/>
        </w:tc>
      </w:tr>
      <w:tr w:rsidR="00C14E16" w14:paraId="30FBEE30" w14:textId="77777777">
        <w:tc>
          <w:tcPr>
            <w:tcW w:w="2130" w:type="dxa"/>
          </w:tcPr>
          <w:p w14:paraId="735B1EBB" w14:textId="77777777" w:rsidR="00C14E16" w:rsidRDefault="00C14E16"/>
        </w:tc>
        <w:tc>
          <w:tcPr>
            <w:tcW w:w="2130" w:type="dxa"/>
          </w:tcPr>
          <w:p w14:paraId="09B6E9F7" w14:textId="77777777" w:rsidR="00C14E16" w:rsidRDefault="00ED7EB4">
            <w:r>
              <w:rPr>
                <w:rFonts w:hint="eastAsia"/>
              </w:rPr>
              <w:t>成本卷积默认</w:t>
            </w:r>
          </w:p>
        </w:tc>
        <w:tc>
          <w:tcPr>
            <w:tcW w:w="2131" w:type="dxa"/>
          </w:tcPr>
          <w:p w14:paraId="493A7049" w14:textId="77777777" w:rsidR="00C14E16" w:rsidRDefault="00ED7EB4">
            <w:r>
              <w:rPr>
                <w:rFonts w:hint="eastAsia"/>
              </w:rPr>
              <w:t>制造件</w:t>
            </w:r>
          </w:p>
        </w:tc>
        <w:tc>
          <w:tcPr>
            <w:tcW w:w="2131" w:type="dxa"/>
          </w:tcPr>
          <w:p w14:paraId="61F28C44" w14:textId="77777777" w:rsidR="00C14E16" w:rsidRDefault="00C14E16"/>
        </w:tc>
      </w:tr>
      <w:tr w:rsidR="00C14E16" w14:paraId="0A1CDFF7" w14:textId="77777777">
        <w:tc>
          <w:tcPr>
            <w:tcW w:w="2130" w:type="dxa"/>
          </w:tcPr>
          <w:p w14:paraId="4BED66FA" w14:textId="77777777" w:rsidR="00C14E16" w:rsidRDefault="00C14E16"/>
        </w:tc>
        <w:tc>
          <w:tcPr>
            <w:tcW w:w="2130" w:type="dxa"/>
          </w:tcPr>
          <w:p w14:paraId="6D945FDB" w14:textId="77777777" w:rsidR="00C14E16" w:rsidRDefault="00ED7EB4">
            <w:r>
              <w:rPr>
                <w:rFonts w:hint="eastAsia"/>
              </w:rPr>
              <w:t>子项类型</w:t>
            </w:r>
          </w:p>
        </w:tc>
        <w:tc>
          <w:tcPr>
            <w:tcW w:w="2131" w:type="dxa"/>
          </w:tcPr>
          <w:p w14:paraId="702E48FF" w14:textId="77777777" w:rsidR="00C14E16" w:rsidRDefault="00ED7EB4">
            <w:r>
              <w:rPr>
                <w:rFonts w:hint="eastAsia"/>
              </w:rPr>
              <w:t>默认：标准</w:t>
            </w:r>
          </w:p>
        </w:tc>
        <w:tc>
          <w:tcPr>
            <w:tcW w:w="2131" w:type="dxa"/>
          </w:tcPr>
          <w:p w14:paraId="3AB342F7" w14:textId="77777777" w:rsidR="00C14E16" w:rsidRDefault="00C14E16"/>
        </w:tc>
      </w:tr>
      <w:tr w:rsidR="00C14E16" w14:paraId="2C581312" w14:textId="77777777">
        <w:tc>
          <w:tcPr>
            <w:tcW w:w="2130" w:type="dxa"/>
          </w:tcPr>
          <w:p w14:paraId="10C8BF3B" w14:textId="77777777" w:rsidR="00C14E16" w:rsidRDefault="00ED7EB4">
            <w:r>
              <w:rPr>
                <w:rFonts w:hint="eastAsia"/>
              </w:rPr>
              <w:t>子件编码</w:t>
            </w:r>
          </w:p>
        </w:tc>
        <w:tc>
          <w:tcPr>
            <w:tcW w:w="2130" w:type="dxa"/>
          </w:tcPr>
          <w:p w14:paraId="005CEC44" w14:textId="77777777" w:rsidR="00C14E16" w:rsidRDefault="00ED7EB4">
            <w:r>
              <w:rPr>
                <w:rFonts w:hint="eastAsia"/>
              </w:rPr>
              <w:t>子项</w:t>
            </w:r>
          </w:p>
        </w:tc>
        <w:tc>
          <w:tcPr>
            <w:tcW w:w="2131" w:type="dxa"/>
          </w:tcPr>
          <w:p w14:paraId="07E0982A" w14:textId="77777777" w:rsidR="00C14E16" w:rsidRDefault="00ED7EB4">
            <w:r>
              <w:rPr>
                <w:rFonts w:hint="eastAsia"/>
              </w:rPr>
              <w:t>物料编码</w:t>
            </w:r>
          </w:p>
        </w:tc>
        <w:tc>
          <w:tcPr>
            <w:tcW w:w="2131" w:type="dxa"/>
          </w:tcPr>
          <w:p w14:paraId="4E3A4439" w14:textId="77777777" w:rsidR="00C14E16" w:rsidRDefault="00C14E16"/>
        </w:tc>
      </w:tr>
      <w:tr w:rsidR="00C14E16" w14:paraId="67675151" w14:textId="77777777">
        <w:tc>
          <w:tcPr>
            <w:tcW w:w="2130" w:type="dxa"/>
          </w:tcPr>
          <w:p w14:paraId="49E051F6" w14:textId="77777777" w:rsidR="00C14E16" w:rsidRDefault="00C14E16"/>
        </w:tc>
        <w:tc>
          <w:tcPr>
            <w:tcW w:w="2130" w:type="dxa"/>
          </w:tcPr>
          <w:p w14:paraId="3DB51B97" w14:textId="77777777" w:rsidR="00C14E16" w:rsidRDefault="00ED7EB4">
            <w:r>
              <w:rPr>
                <w:rFonts w:hint="eastAsia"/>
              </w:rPr>
              <w:t>工序号</w:t>
            </w:r>
          </w:p>
        </w:tc>
        <w:tc>
          <w:tcPr>
            <w:tcW w:w="2131" w:type="dxa"/>
          </w:tcPr>
          <w:p w14:paraId="67F045CC" w14:textId="77777777" w:rsidR="00C14E16" w:rsidRDefault="00ED7EB4">
            <w:r>
              <w:rPr>
                <w:rFonts w:hint="eastAsia"/>
              </w:rPr>
              <w:t>默认：</w:t>
            </w:r>
            <w:r>
              <w:rPr>
                <w:rFonts w:hint="eastAsia"/>
              </w:rPr>
              <w:t>10</w:t>
            </w:r>
          </w:p>
        </w:tc>
        <w:tc>
          <w:tcPr>
            <w:tcW w:w="2131" w:type="dxa"/>
          </w:tcPr>
          <w:p w14:paraId="07B28A11" w14:textId="77777777" w:rsidR="00C14E16" w:rsidRDefault="00C14E16"/>
        </w:tc>
      </w:tr>
      <w:tr w:rsidR="00C14E16" w14:paraId="24EE4328" w14:textId="77777777">
        <w:tc>
          <w:tcPr>
            <w:tcW w:w="2130" w:type="dxa"/>
          </w:tcPr>
          <w:p w14:paraId="01A77189" w14:textId="77777777" w:rsidR="00C14E16" w:rsidRDefault="00C14E16"/>
        </w:tc>
        <w:tc>
          <w:tcPr>
            <w:tcW w:w="2130" w:type="dxa"/>
          </w:tcPr>
          <w:p w14:paraId="0FBB57D5" w14:textId="77777777" w:rsidR="00C14E16" w:rsidRDefault="00ED7EB4">
            <w:r>
              <w:rPr>
                <w:rFonts w:hint="eastAsia"/>
              </w:rPr>
              <w:t>用量类型</w:t>
            </w:r>
          </w:p>
        </w:tc>
        <w:tc>
          <w:tcPr>
            <w:tcW w:w="2131" w:type="dxa"/>
          </w:tcPr>
          <w:p w14:paraId="21254FAA" w14:textId="77777777" w:rsidR="00C14E16" w:rsidRDefault="00ED7EB4">
            <w:r>
              <w:rPr>
                <w:rFonts w:hint="eastAsia"/>
              </w:rPr>
              <w:t>默认：变动</w:t>
            </w:r>
          </w:p>
        </w:tc>
        <w:tc>
          <w:tcPr>
            <w:tcW w:w="2131" w:type="dxa"/>
          </w:tcPr>
          <w:p w14:paraId="2F6DDE19" w14:textId="77777777" w:rsidR="00C14E16" w:rsidRDefault="00C14E16"/>
        </w:tc>
      </w:tr>
      <w:tr w:rsidR="00C14E16" w14:paraId="77F814C1" w14:textId="77777777">
        <w:tc>
          <w:tcPr>
            <w:tcW w:w="2130" w:type="dxa"/>
          </w:tcPr>
          <w:p w14:paraId="63931E19" w14:textId="77777777" w:rsidR="00C14E16" w:rsidRDefault="00ED7EB4">
            <w:r>
              <w:rPr>
                <w:rFonts w:hint="eastAsia"/>
              </w:rPr>
              <w:t>用量</w:t>
            </w:r>
          </w:p>
        </w:tc>
        <w:tc>
          <w:tcPr>
            <w:tcW w:w="2130" w:type="dxa"/>
          </w:tcPr>
          <w:p w14:paraId="1DF68EFF" w14:textId="77777777" w:rsidR="00C14E16" w:rsidRDefault="00ED7EB4">
            <w:r>
              <w:rPr>
                <w:rFonts w:hint="eastAsia"/>
              </w:rPr>
              <w:t>用量</w:t>
            </w:r>
          </w:p>
        </w:tc>
        <w:tc>
          <w:tcPr>
            <w:tcW w:w="2131" w:type="dxa"/>
          </w:tcPr>
          <w:p w14:paraId="16D889A2" w14:textId="77777777" w:rsidR="00C14E16" w:rsidRDefault="00C14E16"/>
        </w:tc>
        <w:tc>
          <w:tcPr>
            <w:tcW w:w="2131" w:type="dxa"/>
          </w:tcPr>
          <w:p w14:paraId="0C24B9C9" w14:textId="77777777" w:rsidR="00C14E16" w:rsidRDefault="00C14E16"/>
        </w:tc>
      </w:tr>
      <w:tr w:rsidR="00C14E16" w14:paraId="00441465" w14:textId="77777777">
        <w:tc>
          <w:tcPr>
            <w:tcW w:w="2130" w:type="dxa"/>
          </w:tcPr>
          <w:p w14:paraId="03412DEC" w14:textId="77777777" w:rsidR="00C14E16" w:rsidRDefault="00C14E16"/>
        </w:tc>
        <w:tc>
          <w:tcPr>
            <w:tcW w:w="2130" w:type="dxa"/>
          </w:tcPr>
          <w:p w14:paraId="768B694F" w14:textId="77777777" w:rsidR="00C14E16" w:rsidRDefault="00ED7EB4">
            <w:r>
              <w:rPr>
                <w:rFonts w:hint="eastAsia"/>
              </w:rPr>
              <w:t>母件底数</w:t>
            </w:r>
          </w:p>
        </w:tc>
        <w:tc>
          <w:tcPr>
            <w:tcW w:w="2131" w:type="dxa"/>
          </w:tcPr>
          <w:p w14:paraId="5D53ECD8" w14:textId="77777777" w:rsidR="00C14E16" w:rsidRDefault="00ED7EB4">
            <w:r>
              <w:rPr>
                <w:rFonts w:hint="eastAsia"/>
              </w:rPr>
              <w:t>默认：</w:t>
            </w:r>
            <w:r>
              <w:rPr>
                <w:rFonts w:hint="eastAsia"/>
              </w:rPr>
              <w:t>1</w:t>
            </w:r>
          </w:p>
        </w:tc>
        <w:tc>
          <w:tcPr>
            <w:tcW w:w="2131" w:type="dxa"/>
          </w:tcPr>
          <w:p w14:paraId="77B1EFA9" w14:textId="77777777" w:rsidR="00C14E16" w:rsidRDefault="00C14E16"/>
        </w:tc>
      </w:tr>
      <w:tr w:rsidR="00C14E16" w14:paraId="398AD556" w14:textId="77777777">
        <w:tc>
          <w:tcPr>
            <w:tcW w:w="2130" w:type="dxa"/>
          </w:tcPr>
          <w:p w14:paraId="4ECF0CAE" w14:textId="77777777" w:rsidR="00C14E16" w:rsidRDefault="00C14E16"/>
        </w:tc>
        <w:tc>
          <w:tcPr>
            <w:tcW w:w="2130" w:type="dxa"/>
          </w:tcPr>
          <w:p w14:paraId="78264C92" w14:textId="77777777" w:rsidR="00C14E16" w:rsidRDefault="00ED7EB4">
            <w:r>
              <w:rPr>
                <w:rFonts w:hint="eastAsia"/>
              </w:rPr>
              <w:t>取整</w:t>
            </w:r>
          </w:p>
        </w:tc>
        <w:tc>
          <w:tcPr>
            <w:tcW w:w="2131" w:type="dxa"/>
          </w:tcPr>
          <w:p w14:paraId="705471B3" w14:textId="77777777" w:rsidR="00C14E16" w:rsidRDefault="00ED7EB4">
            <w:r>
              <w:rPr>
                <w:rFonts w:hint="eastAsia"/>
              </w:rPr>
              <w:t>默认：否</w:t>
            </w:r>
          </w:p>
        </w:tc>
        <w:tc>
          <w:tcPr>
            <w:tcW w:w="2131" w:type="dxa"/>
          </w:tcPr>
          <w:p w14:paraId="729AD92F" w14:textId="77777777" w:rsidR="00C14E16" w:rsidRDefault="00C14E16"/>
        </w:tc>
      </w:tr>
      <w:tr w:rsidR="00C14E16" w14:paraId="533269C3" w14:textId="77777777">
        <w:tc>
          <w:tcPr>
            <w:tcW w:w="2130" w:type="dxa"/>
          </w:tcPr>
          <w:p w14:paraId="1E27286C" w14:textId="77777777" w:rsidR="00C14E16" w:rsidRDefault="00C14E16"/>
        </w:tc>
        <w:tc>
          <w:tcPr>
            <w:tcW w:w="2130" w:type="dxa"/>
          </w:tcPr>
          <w:p w14:paraId="5F468B74" w14:textId="77777777" w:rsidR="00C14E16" w:rsidRDefault="00ED7EB4">
            <w:r>
              <w:rPr>
                <w:rFonts w:hint="eastAsia"/>
              </w:rPr>
              <w:t>损耗类型</w:t>
            </w:r>
          </w:p>
        </w:tc>
        <w:tc>
          <w:tcPr>
            <w:tcW w:w="2131" w:type="dxa"/>
          </w:tcPr>
          <w:p w14:paraId="3060C146" w14:textId="77777777" w:rsidR="00C14E16" w:rsidRDefault="00ED7EB4">
            <w:r>
              <w:rPr>
                <w:rFonts w:hint="eastAsia"/>
              </w:rPr>
              <w:t>默认：单一损耗</w:t>
            </w:r>
          </w:p>
        </w:tc>
        <w:tc>
          <w:tcPr>
            <w:tcW w:w="2131" w:type="dxa"/>
          </w:tcPr>
          <w:p w14:paraId="0AE375FF" w14:textId="77777777" w:rsidR="00C14E16" w:rsidRDefault="00C14E16"/>
        </w:tc>
      </w:tr>
      <w:tr w:rsidR="00C14E16" w14:paraId="7D37B688" w14:textId="77777777">
        <w:tc>
          <w:tcPr>
            <w:tcW w:w="2130" w:type="dxa"/>
          </w:tcPr>
          <w:p w14:paraId="50104B89" w14:textId="77777777" w:rsidR="00C14E16" w:rsidRDefault="00C14E16"/>
        </w:tc>
        <w:tc>
          <w:tcPr>
            <w:tcW w:w="2130" w:type="dxa"/>
          </w:tcPr>
          <w:p w14:paraId="1C2E9D9D" w14:textId="77777777" w:rsidR="00C14E16" w:rsidRDefault="00ED7EB4">
            <w:r>
              <w:rPr>
                <w:rFonts w:hint="eastAsia"/>
              </w:rPr>
              <w:t>生效日期</w:t>
            </w:r>
          </w:p>
        </w:tc>
        <w:tc>
          <w:tcPr>
            <w:tcW w:w="2131" w:type="dxa"/>
          </w:tcPr>
          <w:p w14:paraId="43615784" w14:textId="77777777" w:rsidR="00C14E16" w:rsidRDefault="00ED7EB4">
            <w:r>
              <w:rPr>
                <w:rFonts w:hint="eastAsia"/>
              </w:rPr>
              <w:t>默认：</w:t>
            </w:r>
            <w:r>
              <w:rPr>
                <w:rFonts w:hint="eastAsia"/>
              </w:rPr>
              <w:t>2000.01.01</w:t>
            </w:r>
          </w:p>
        </w:tc>
        <w:tc>
          <w:tcPr>
            <w:tcW w:w="2131" w:type="dxa"/>
          </w:tcPr>
          <w:p w14:paraId="086747BC" w14:textId="77777777" w:rsidR="00C14E16" w:rsidRDefault="00C14E16"/>
        </w:tc>
      </w:tr>
      <w:tr w:rsidR="00C14E16" w14:paraId="6DE5CED2" w14:textId="77777777">
        <w:tc>
          <w:tcPr>
            <w:tcW w:w="2130" w:type="dxa"/>
          </w:tcPr>
          <w:p w14:paraId="5D628B4C" w14:textId="77777777" w:rsidR="00C14E16" w:rsidRDefault="00C14E16"/>
        </w:tc>
        <w:tc>
          <w:tcPr>
            <w:tcW w:w="2130" w:type="dxa"/>
          </w:tcPr>
          <w:p w14:paraId="2886C13F" w14:textId="77777777" w:rsidR="00C14E16" w:rsidRDefault="00ED7EB4">
            <w:r>
              <w:rPr>
                <w:rFonts w:hint="eastAsia"/>
              </w:rPr>
              <w:t>发料方式</w:t>
            </w:r>
          </w:p>
        </w:tc>
        <w:tc>
          <w:tcPr>
            <w:tcW w:w="2131" w:type="dxa"/>
          </w:tcPr>
          <w:p w14:paraId="54B0512C" w14:textId="77777777" w:rsidR="00C14E16" w:rsidRDefault="00ED7EB4">
            <w:r>
              <w:rPr>
                <w:rFonts w:hint="eastAsia"/>
              </w:rPr>
              <w:t>默认：开工倒冲</w:t>
            </w:r>
          </w:p>
        </w:tc>
        <w:tc>
          <w:tcPr>
            <w:tcW w:w="2131" w:type="dxa"/>
          </w:tcPr>
          <w:p w14:paraId="0B26E32C" w14:textId="77777777" w:rsidR="00C14E16" w:rsidRDefault="00ED7EB4">
            <w:r>
              <w:rPr>
                <w:rFonts w:hint="eastAsia"/>
                <w:b/>
                <w:bCs/>
              </w:rPr>
              <w:t>注意：复制</w:t>
            </w:r>
            <w:r>
              <w:rPr>
                <w:rFonts w:hint="eastAsia"/>
                <w:b/>
                <w:bCs/>
              </w:rPr>
              <w:t>BOM</w:t>
            </w:r>
            <w:r>
              <w:rPr>
                <w:rFonts w:hint="eastAsia"/>
                <w:b/>
                <w:bCs/>
              </w:rPr>
              <w:t>后如果发料方式</w:t>
            </w:r>
            <w:r>
              <w:rPr>
                <w:rFonts w:hint="eastAsia"/>
                <w:b/>
                <w:bCs/>
              </w:rPr>
              <w:t>=</w:t>
            </w:r>
            <w:r>
              <w:rPr>
                <w:rFonts w:hint="eastAsia"/>
                <w:b/>
                <w:bCs/>
              </w:rPr>
              <w:t>不发料，则需要同步至新</w:t>
            </w:r>
            <w:r>
              <w:rPr>
                <w:rFonts w:hint="eastAsia"/>
                <w:b/>
                <w:bCs/>
              </w:rPr>
              <w:t>BOM</w:t>
            </w:r>
            <w:r>
              <w:rPr>
                <w:rFonts w:hint="eastAsia"/>
                <w:b/>
                <w:bCs/>
              </w:rPr>
              <w:t>中；</w:t>
            </w:r>
          </w:p>
        </w:tc>
      </w:tr>
      <w:tr w:rsidR="00C14E16" w14:paraId="25491417" w14:textId="77777777">
        <w:tc>
          <w:tcPr>
            <w:tcW w:w="2130" w:type="dxa"/>
          </w:tcPr>
          <w:p w14:paraId="243C4534" w14:textId="77777777" w:rsidR="00C14E16" w:rsidRDefault="00C14E16"/>
        </w:tc>
        <w:tc>
          <w:tcPr>
            <w:tcW w:w="2130" w:type="dxa"/>
          </w:tcPr>
          <w:p w14:paraId="3737998F" w14:textId="77777777" w:rsidR="00C14E16" w:rsidRDefault="00ED7EB4">
            <w:r>
              <w:rPr>
                <w:rFonts w:hint="eastAsia"/>
              </w:rPr>
              <w:t>供应地点</w:t>
            </w:r>
          </w:p>
        </w:tc>
        <w:tc>
          <w:tcPr>
            <w:tcW w:w="2131" w:type="dxa"/>
          </w:tcPr>
          <w:p w14:paraId="6B0AC93B" w14:textId="77777777" w:rsidR="00C14E16" w:rsidRDefault="00ED7EB4">
            <w:r>
              <w:rPr>
                <w:rFonts w:hint="eastAsia"/>
              </w:rPr>
              <w:t>默认：</w:t>
            </w:r>
            <w:r>
              <w:rPr>
                <w:rFonts w:hint="eastAsia"/>
              </w:rPr>
              <w:t>008</w:t>
            </w:r>
            <w:r>
              <w:rPr>
                <w:rFonts w:hint="eastAsia"/>
              </w:rPr>
              <w:t>避雷器现场仓</w:t>
            </w:r>
          </w:p>
        </w:tc>
        <w:tc>
          <w:tcPr>
            <w:tcW w:w="2131" w:type="dxa"/>
          </w:tcPr>
          <w:p w14:paraId="17D6C4D0" w14:textId="77777777" w:rsidR="00C14E16" w:rsidRDefault="00C14E16"/>
        </w:tc>
      </w:tr>
    </w:tbl>
    <w:p w14:paraId="7F94767E" w14:textId="77777777" w:rsidR="00C14E16" w:rsidRDefault="00C14E16"/>
    <w:p w14:paraId="7D92AC31" w14:textId="77777777" w:rsidR="00C14E16" w:rsidRDefault="00C14E16"/>
    <w:p w14:paraId="7EE4CDB5"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料品需求【</w:t>
      </w:r>
      <w:r>
        <w:rPr>
          <w:rFonts w:ascii="黑体" w:eastAsia="黑体" w:hAnsi="黑体" w:hint="eastAsia"/>
          <w:color w:val="FF0000"/>
          <w:sz w:val="36"/>
          <w:szCs w:val="36"/>
        </w:rPr>
        <w:t>待验证</w:t>
      </w:r>
      <w:r>
        <w:rPr>
          <w:rFonts w:ascii="黑体" w:eastAsia="黑体" w:hAnsi="黑体" w:hint="eastAsia"/>
          <w:sz w:val="36"/>
          <w:szCs w:val="36"/>
        </w:rPr>
        <w:t>】</w:t>
      </w:r>
    </w:p>
    <w:p w14:paraId="2AB486FA" w14:textId="77777777" w:rsidR="00C14E16" w:rsidRDefault="00ED7EB4">
      <w:r>
        <w:rPr>
          <w:rFonts w:hint="eastAsia"/>
        </w:rPr>
        <w:t>OA</w:t>
      </w:r>
      <w:r>
        <w:rPr>
          <w:rFonts w:hint="eastAsia"/>
        </w:rPr>
        <w:t>界面</w:t>
      </w:r>
    </w:p>
    <w:p w14:paraId="6AAADFC9" w14:textId="77777777" w:rsidR="00C14E16" w:rsidRDefault="00ED7EB4">
      <w:r>
        <w:rPr>
          <w:noProof/>
        </w:rPr>
        <w:drawing>
          <wp:inline distT="0" distB="0" distL="114300" distR="114300" wp14:anchorId="26C36B20" wp14:editId="31F16E83">
            <wp:extent cx="5264150" cy="3912870"/>
            <wp:effectExtent l="0" t="0" r="6350"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6"/>
                    <a:stretch>
                      <a:fillRect/>
                    </a:stretch>
                  </pic:blipFill>
                  <pic:spPr>
                    <a:xfrm>
                      <a:off x="0" y="0"/>
                      <a:ext cx="5264150" cy="3912870"/>
                    </a:xfrm>
                    <a:prstGeom prst="rect">
                      <a:avLst/>
                    </a:prstGeom>
                    <a:noFill/>
                    <a:ln>
                      <a:noFill/>
                    </a:ln>
                  </pic:spPr>
                </pic:pic>
              </a:graphicData>
            </a:graphic>
          </wp:inline>
        </w:drawing>
      </w:r>
    </w:p>
    <w:p w14:paraId="38582059" w14:textId="77777777" w:rsidR="00C14E16" w:rsidRDefault="00ED7EB4">
      <w:r>
        <w:rPr>
          <w:rFonts w:hint="eastAsia"/>
        </w:rPr>
        <w:t>生成</w:t>
      </w:r>
      <w:r>
        <w:rPr>
          <w:rFonts w:hint="eastAsia"/>
        </w:rPr>
        <w:t>U9</w:t>
      </w:r>
      <w:r>
        <w:rPr>
          <w:rFonts w:hint="eastAsia"/>
        </w:rPr>
        <w:t>料品需求单单据类型：</w:t>
      </w:r>
      <w:r>
        <w:rPr>
          <w:rFonts w:hint="eastAsia"/>
        </w:rPr>
        <w:t>213</w:t>
      </w:r>
      <w:r>
        <w:rPr>
          <w:rFonts w:hint="eastAsia"/>
        </w:rPr>
        <w:t>售后服务领用申请，仅在</w:t>
      </w:r>
      <w:r>
        <w:rPr>
          <w:rFonts w:hint="eastAsia"/>
        </w:rPr>
        <w:t>10</w:t>
      </w:r>
      <w:r>
        <w:rPr>
          <w:rFonts w:hint="eastAsia"/>
        </w:rPr>
        <w:t>组织传递，根据</w:t>
      </w:r>
      <w:r>
        <w:rPr>
          <w:rFonts w:hint="eastAsia"/>
        </w:rPr>
        <w:t>CRM</w:t>
      </w:r>
      <w:r>
        <w:rPr>
          <w:rFonts w:hint="eastAsia"/>
        </w:rPr>
        <w:t>单号判断，如果已存在则提示，</w:t>
      </w:r>
      <w:r>
        <w:rPr>
          <w:rFonts w:hint="eastAsia"/>
        </w:rPr>
        <w:t>U9</w:t>
      </w:r>
      <w:r>
        <w:rPr>
          <w:rFonts w:hint="eastAsia"/>
        </w:rPr>
        <w:t>已存在；</w:t>
      </w:r>
    </w:p>
    <w:p w14:paraId="27DDD99D" w14:textId="77777777" w:rsidR="00C14E16" w:rsidRDefault="00ED7EB4">
      <w:r>
        <w:rPr>
          <w:rFonts w:hint="eastAsia"/>
        </w:rPr>
        <w:t>公司合同号：改为文本，因为售后可能引用</w:t>
      </w:r>
      <w:r>
        <w:rPr>
          <w:rFonts w:hint="eastAsia"/>
        </w:rPr>
        <w:t>U8</w:t>
      </w:r>
      <w:r>
        <w:rPr>
          <w:rFonts w:hint="eastAsia"/>
        </w:rPr>
        <w:t>老公司合同号；</w:t>
      </w:r>
    </w:p>
    <w:p w14:paraId="04F2295D" w14:textId="77777777" w:rsidR="00C14E16" w:rsidRDefault="00ED7EB4">
      <w:r>
        <w:rPr>
          <w:rFonts w:hint="eastAsia"/>
        </w:rPr>
        <w:t>ERP</w:t>
      </w:r>
      <w:r>
        <w:rPr>
          <w:rFonts w:hint="eastAsia"/>
        </w:rPr>
        <w:t>料品需求单号：添加至售后服务流程界面，生单后反写</w:t>
      </w:r>
      <w:r>
        <w:rPr>
          <w:rFonts w:hint="eastAsia"/>
        </w:rPr>
        <w:t>CRM</w:t>
      </w:r>
      <w:r>
        <w:rPr>
          <w:rFonts w:hint="eastAsia"/>
        </w:rPr>
        <w:t>；（需</w:t>
      </w:r>
      <w:r>
        <w:rPr>
          <w:rFonts w:hint="eastAsia"/>
        </w:rPr>
        <w:t>CRM</w:t>
      </w:r>
      <w:r>
        <w:rPr>
          <w:rFonts w:hint="eastAsia"/>
        </w:rPr>
        <w:t>增加字段）</w:t>
      </w:r>
    </w:p>
    <w:tbl>
      <w:tblPr>
        <w:tblStyle w:val="af5"/>
        <w:tblW w:w="0" w:type="auto"/>
        <w:tblLook w:val="04A0" w:firstRow="1" w:lastRow="0" w:firstColumn="1" w:lastColumn="0" w:noHBand="0" w:noVBand="1"/>
      </w:tblPr>
      <w:tblGrid>
        <w:gridCol w:w="2130"/>
        <w:gridCol w:w="2130"/>
        <w:gridCol w:w="2131"/>
        <w:gridCol w:w="2131"/>
      </w:tblGrid>
      <w:tr w:rsidR="00C14E16" w14:paraId="14B2B002" w14:textId="77777777">
        <w:tc>
          <w:tcPr>
            <w:tcW w:w="2130" w:type="dxa"/>
          </w:tcPr>
          <w:p w14:paraId="592999A5" w14:textId="77777777" w:rsidR="00C14E16" w:rsidRDefault="00ED7EB4">
            <w:r>
              <w:rPr>
                <w:rFonts w:hint="eastAsia"/>
              </w:rPr>
              <w:lastRenderedPageBreak/>
              <w:t>CRM</w:t>
            </w:r>
          </w:p>
        </w:tc>
        <w:tc>
          <w:tcPr>
            <w:tcW w:w="2130" w:type="dxa"/>
          </w:tcPr>
          <w:p w14:paraId="2BF82602" w14:textId="77777777" w:rsidR="00C14E16" w:rsidRDefault="00ED7EB4">
            <w:r>
              <w:rPr>
                <w:rFonts w:hint="eastAsia"/>
              </w:rPr>
              <w:t>U9</w:t>
            </w:r>
          </w:p>
        </w:tc>
        <w:tc>
          <w:tcPr>
            <w:tcW w:w="2131" w:type="dxa"/>
          </w:tcPr>
          <w:p w14:paraId="69D6F71C" w14:textId="77777777" w:rsidR="00C14E16" w:rsidRDefault="00ED7EB4">
            <w:r>
              <w:rPr>
                <w:rFonts w:hint="eastAsia"/>
              </w:rPr>
              <w:t>说明</w:t>
            </w:r>
          </w:p>
        </w:tc>
        <w:tc>
          <w:tcPr>
            <w:tcW w:w="2131" w:type="dxa"/>
          </w:tcPr>
          <w:p w14:paraId="76D2EBF3" w14:textId="77777777" w:rsidR="00C14E16" w:rsidRDefault="00ED7EB4">
            <w:r>
              <w:rPr>
                <w:rFonts w:hint="eastAsia"/>
              </w:rPr>
              <w:t>备注</w:t>
            </w:r>
          </w:p>
        </w:tc>
      </w:tr>
      <w:tr w:rsidR="00C14E16" w14:paraId="5E40CB0E" w14:textId="77777777">
        <w:tc>
          <w:tcPr>
            <w:tcW w:w="2130" w:type="dxa"/>
          </w:tcPr>
          <w:p w14:paraId="2616F167" w14:textId="77777777" w:rsidR="00C14E16" w:rsidRDefault="00ED7EB4">
            <w:r>
              <w:rPr>
                <w:rFonts w:hint="eastAsia"/>
              </w:rPr>
              <w:t>基本信息</w:t>
            </w:r>
            <w:r>
              <w:rPr>
                <w:rFonts w:hint="eastAsia"/>
              </w:rPr>
              <w:t>.</w:t>
            </w:r>
            <w:r>
              <w:rPr>
                <w:rFonts w:hint="eastAsia"/>
              </w:rPr>
              <w:t>流程编号</w:t>
            </w:r>
          </w:p>
        </w:tc>
        <w:tc>
          <w:tcPr>
            <w:tcW w:w="2130" w:type="dxa"/>
          </w:tcPr>
          <w:p w14:paraId="5937CA7E" w14:textId="77777777" w:rsidR="00C14E16" w:rsidRDefault="00ED7EB4">
            <w:r>
              <w:rPr>
                <w:rFonts w:hint="eastAsia"/>
              </w:rPr>
              <w:t>头</w:t>
            </w:r>
            <w:r>
              <w:rPr>
                <w:rFonts w:hint="eastAsia"/>
              </w:rPr>
              <w:t>.CRM</w:t>
            </w:r>
            <w:r>
              <w:rPr>
                <w:rFonts w:hint="eastAsia"/>
              </w:rPr>
              <w:t>售后单号</w:t>
            </w:r>
          </w:p>
        </w:tc>
        <w:tc>
          <w:tcPr>
            <w:tcW w:w="2131" w:type="dxa"/>
          </w:tcPr>
          <w:p w14:paraId="4C6027F4" w14:textId="77777777" w:rsidR="00C14E16" w:rsidRDefault="00ED7EB4">
            <w:r>
              <w:rPr>
                <w:rFonts w:hint="eastAsia"/>
              </w:rPr>
              <w:t>表头</w:t>
            </w:r>
            <w:r>
              <w:rPr>
                <w:rFonts w:hint="eastAsia"/>
              </w:rPr>
              <w:t>.</w:t>
            </w:r>
            <w:r>
              <w:rPr>
                <w:rFonts w:hint="eastAsia"/>
              </w:rPr>
              <w:t>私有段</w:t>
            </w:r>
            <w:r>
              <w:rPr>
                <w:rFonts w:hint="eastAsia"/>
              </w:rPr>
              <w:t>1</w:t>
            </w:r>
          </w:p>
        </w:tc>
        <w:tc>
          <w:tcPr>
            <w:tcW w:w="2131" w:type="dxa"/>
          </w:tcPr>
          <w:p w14:paraId="1FE98FDD" w14:textId="77777777" w:rsidR="00C14E16" w:rsidRDefault="00C14E16"/>
        </w:tc>
      </w:tr>
      <w:tr w:rsidR="00C14E16" w14:paraId="1F328F70" w14:textId="77777777">
        <w:tc>
          <w:tcPr>
            <w:tcW w:w="2130" w:type="dxa"/>
          </w:tcPr>
          <w:p w14:paraId="76BAB3A5" w14:textId="77777777" w:rsidR="00C14E16" w:rsidRDefault="00ED7EB4">
            <w:r>
              <w:rPr>
                <w:rFonts w:hint="eastAsia"/>
              </w:rPr>
              <w:t>审批内容</w:t>
            </w:r>
            <w:r>
              <w:rPr>
                <w:rFonts w:hint="eastAsia"/>
              </w:rPr>
              <w:t>.</w:t>
            </w:r>
            <w:r>
              <w:rPr>
                <w:rFonts w:hint="eastAsia"/>
              </w:rPr>
              <w:t>市场产品分类</w:t>
            </w:r>
          </w:p>
        </w:tc>
        <w:tc>
          <w:tcPr>
            <w:tcW w:w="2130" w:type="dxa"/>
          </w:tcPr>
          <w:p w14:paraId="738ABFCB" w14:textId="77777777" w:rsidR="00C14E16" w:rsidRDefault="00ED7EB4">
            <w:r>
              <w:rPr>
                <w:rFonts w:hint="eastAsia"/>
              </w:rPr>
              <w:t>体</w:t>
            </w:r>
            <w:r>
              <w:rPr>
                <w:rFonts w:hint="eastAsia"/>
              </w:rPr>
              <w:t>.</w:t>
            </w:r>
            <w:r>
              <w:rPr>
                <w:rFonts w:hint="eastAsia"/>
              </w:rPr>
              <w:t>市场产品分类</w:t>
            </w:r>
          </w:p>
        </w:tc>
        <w:tc>
          <w:tcPr>
            <w:tcW w:w="2131" w:type="dxa"/>
          </w:tcPr>
          <w:p w14:paraId="2CECBC84" w14:textId="77777777" w:rsidR="00C14E16" w:rsidRDefault="00ED7EB4">
            <w:r>
              <w:rPr>
                <w:rFonts w:hint="eastAsia"/>
              </w:rPr>
              <w:t>表体</w:t>
            </w:r>
            <w:r>
              <w:rPr>
                <w:rFonts w:hint="eastAsia"/>
              </w:rPr>
              <w:t>.</w:t>
            </w:r>
            <w:r>
              <w:rPr>
                <w:rFonts w:hint="eastAsia"/>
              </w:rPr>
              <w:t>行私有段</w:t>
            </w:r>
            <w:r>
              <w:rPr>
                <w:rFonts w:hint="eastAsia"/>
              </w:rPr>
              <w:t>1</w:t>
            </w:r>
          </w:p>
        </w:tc>
        <w:tc>
          <w:tcPr>
            <w:tcW w:w="2131" w:type="dxa"/>
          </w:tcPr>
          <w:p w14:paraId="1108F1D7" w14:textId="77777777" w:rsidR="00C14E16" w:rsidRDefault="00ED7EB4">
            <w:r>
              <w:rPr>
                <w:rFonts w:hint="eastAsia"/>
              </w:rPr>
              <w:t>财务科目辅助核算，开发不用关注</w:t>
            </w:r>
          </w:p>
        </w:tc>
      </w:tr>
      <w:tr w:rsidR="00C14E16" w14:paraId="45746E50" w14:textId="77777777">
        <w:tc>
          <w:tcPr>
            <w:tcW w:w="2130" w:type="dxa"/>
          </w:tcPr>
          <w:p w14:paraId="71B5765B" w14:textId="77777777" w:rsidR="00C14E16" w:rsidRDefault="00ED7EB4">
            <w:r>
              <w:rPr>
                <w:rFonts w:hint="eastAsia"/>
              </w:rPr>
              <w:t>审批内容</w:t>
            </w:r>
            <w:r>
              <w:rPr>
                <w:rFonts w:hint="eastAsia"/>
              </w:rPr>
              <w:t>.</w:t>
            </w:r>
            <w:r>
              <w:rPr>
                <w:rFonts w:hint="eastAsia"/>
              </w:rPr>
              <w:t>公司合同号</w:t>
            </w:r>
          </w:p>
        </w:tc>
        <w:tc>
          <w:tcPr>
            <w:tcW w:w="2130" w:type="dxa"/>
          </w:tcPr>
          <w:p w14:paraId="598A6383" w14:textId="77777777" w:rsidR="00C14E16" w:rsidRDefault="00ED7EB4">
            <w:r>
              <w:rPr>
                <w:rFonts w:hint="eastAsia"/>
              </w:rPr>
              <w:t>体</w:t>
            </w:r>
            <w:r>
              <w:rPr>
                <w:rFonts w:hint="eastAsia"/>
              </w:rPr>
              <w:t>.</w:t>
            </w:r>
            <w:r>
              <w:rPr>
                <w:rFonts w:hint="eastAsia"/>
              </w:rPr>
              <w:t>公司合同号</w:t>
            </w:r>
          </w:p>
        </w:tc>
        <w:tc>
          <w:tcPr>
            <w:tcW w:w="2131" w:type="dxa"/>
          </w:tcPr>
          <w:p w14:paraId="2D188C81" w14:textId="77777777" w:rsidR="00C14E16" w:rsidRDefault="00ED7EB4">
            <w:r>
              <w:rPr>
                <w:rFonts w:hint="eastAsia"/>
              </w:rPr>
              <w:t>表体</w:t>
            </w:r>
            <w:r>
              <w:rPr>
                <w:rFonts w:hint="eastAsia"/>
              </w:rPr>
              <w:t>.</w:t>
            </w:r>
            <w:r>
              <w:rPr>
                <w:rFonts w:hint="eastAsia"/>
              </w:rPr>
              <w:t>行私有段</w:t>
            </w:r>
            <w:r>
              <w:rPr>
                <w:rFonts w:hint="eastAsia"/>
              </w:rPr>
              <w:t>2</w:t>
            </w:r>
          </w:p>
        </w:tc>
        <w:tc>
          <w:tcPr>
            <w:tcW w:w="2131" w:type="dxa"/>
          </w:tcPr>
          <w:p w14:paraId="21D30AA1" w14:textId="77777777" w:rsidR="00C14E16" w:rsidRDefault="00ED7EB4">
            <w:r>
              <w:rPr>
                <w:rFonts w:hint="eastAsia"/>
              </w:rPr>
              <w:t>财务科目辅助核算</w:t>
            </w:r>
          </w:p>
          <w:p w14:paraId="384B8D31" w14:textId="77777777" w:rsidR="00C14E16" w:rsidRDefault="00ED7EB4">
            <w:r>
              <w:rPr>
                <w:rFonts w:hint="eastAsia"/>
              </w:rPr>
              <w:t>开发不用关注</w:t>
            </w:r>
          </w:p>
        </w:tc>
      </w:tr>
      <w:tr w:rsidR="00C14E16" w14:paraId="237DED40" w14:textId="77777777">
        <w:tc>
          <w:tcPr>
            <w:tcW w:w="2130" w:type="dxa"/>
          </w:tcPr>
          <w:p w14:paraId="1EB8C0EA" w14:textId="77777777" w:rsidR="00C14E16" w:rsidRDefault="00ED7EB4">
            <w:r>
              <w:rPr>
                <w:rFonts w:hint="eastAsia"/>
              </w:rPr>
              <w:t>审批内容</w:t>
            </w:r>
            <w:r>
              <w:rPr>
                <w:rFonts w:hint="eastAsia"/>
              </w:rPr>
              <w:t>.</w:t>
            </w:r>
            <w:r>
              <w:rPr>
                <w:rFonts w:hint="eastAsia"/>
              </w:rPr>
              <w:t>项目名称</w:t>
            </w:r>
          </w:p>
        </w:tc>
        <w:tc>
          <w:tcPr>
            <w:tcW w:w="2130" w:type="dxa"/>
          </w:tcPr>
          <w:p w14:paraId="30CDA048" w14:textId="77777777" w:rsidR="00C14E16" w:rsidRDefault="00ED7EB4">
            <w:r>
              <w:rPr>
                <w:rFonts w:hint="eastAsia"/>
              </w:rPr>
              <w:t>体</w:t>
            </w:r>
            <w:r>
              <w:rPr>
                <w:rFonts w:hint="eastAsia"/>
              </w:rPr>
              <w:t>.</w:t>
            </w:r>
            <w:r>
              <w:rPr>
                <w:rFonts w:hint="eastAsia"/>
              </w:rPr>
              <w:t>项目名称</w:t>
            </w:r>
          </w:p>
        </w:tc>
        <w:tc>
          <w:tcPr>
            <w:tcW w:w="2131" w:type="dxa"/>
          </w:tcPr>
          <w:p w14:paraId="5B8ACABD" w14:textId="77777777" w:rsidR="00C14E16" w:rsidRDefault="00ED7EB4">
            <w:r>
              <w:rPr>
                <w:rFonts w:hint="eastAsia"/>
              </w:rPr>
              <w:t>表体</w:t>
            </w:r>
            <w:r>
              <w:rPr>
                <w:rFonts w:hint="eastAsia"/>
              </w:rPr>
              <w:t>.</w:t>
            </w:r>
            <w:r>
              <w:rPr>
                <w:rFonts w:hint="eastAsia"/>
              </w:rPr>
              <w:t>行私有段</w:t>
            </w:r>
            <w:r>
              <w:rPr>
                <w:rFonts w:hint="eastAsia"/>
              </w:rPr>
              <w:t>3</w:t>
            </w:r>
          </w:p>
        </w:tc>
        <w:tc>
          <w:tcPr>
            <w:tcW w:w="2131" w:type="dxa"/>
          </w:tcPr>
          <w:p w14:paraId="769093AB" w14:textId="77777777" w:rsidR="00C14E16" w:rsidRDefault="00C14E16"/>
        </w:tc>
      </w:tr>
      <w:tr w:rsidR="00C14E16" w14:paraId="6F7474A4" w14:textId="77777777">
        <w:tc>
          <w:tcPr>
            <w:tcW w:w="2130" w:type="dxa"/>
          </w:tcPr>
          <w:p w14:paraId="310379E8" w14:textId="77777777" w:rsidR="00C14E16" w:rsidRDefault="00ED7EB4">
            <w:r>
              <w:rPr>
                <w:rFonts w:hint="eastAsia"/>
              </w:rPr>
              <w:t>物料明细</w:t>
            </w:r>
            <w:r>
              <w:rPr>
                <w:rFonts w:hint="eastAsia"/>
              </w:rPr>
              <w:t>.</w:t>
            </w:r>
            <w:r>
              <w:rPr>
                <w:rFonts w:hint="eastAsia"/>
              </w:rPr>
              <w:t>物料编码</w:t>
            </w:r>
          </w:p>
        </w:tc>
        <w:tc>
          <w:tcPr>
            <w:tcW w:w="2130" w:type="dxa"/>
          </w:tcPr>
          <w:p w14:paraId="6D6881F6" w14:textId="77777777" w:rsidR="00C14E16" w:rsidRDefault="00ED7EB4">
            <w:r>
              <w:rPr>
                <w:rFonts w:hint="eastAsia"/>
              </w:rPr>
              <w:t>料号</w:t>
            </w:r>
          </w:p>
        </w:tc>
        <w:tc>
          <w:tcPr>
            <w:tcW w:w="2131" w:type="dxa"/>
          </w:tcPr>
          <w:p w14:paraId="5D4E9B8C" w14:textId="77777777" w:rsidR="00C14E16" w:rsidRDefault="00C14E16"/>
        </w:tc>
        <w:tc>
          <w:tcPr>
            <w:tcW w:w="2131" w:type="dxa"/>
          </w:tcPr>
          <w:p w14:paraId="2BB23A54" w14:textId="77777777" w:rsidR="00C14E16" w:rsidRDefault="00C14E16"/>
        </w:tc>
      </w:tr>
      <w:tr w:rsidR="00C14E16" w14:paraId="12FFF394" w14:textId="77777777">
        <w:tc>
          <w:tcPr>
            <w:tcW w:w="2130" w:type="dxa"/>
          </w:tcPr>
          <w:p w14:paraId="61ABA665" w14:textId="77777777" w:rsidR="00C14E16" w:rsidRDefault="00ED7EB4">
            <w:r>
              <w:rPr>
                <w:rFonts w:hint="eastAsia"/>
              </w:rPr>
              <w:t>物料明细</w:t>
            </w:r>
            <w:r>
              <w:rPr>
                <w:rFonts w:hint="eastAsia"/>
              </w:rPr>
              <w:t>.</w:t>
            </w:r>
            <w:r>
              <w:rPr>
                <w:rFonts w:hint="eastAsia"/>
              </w:rPr>
              <w:t>物料名称</w:t>
            </w:r>
          </w:p>
        </w:tc>
        <w:tc>
          <w:tcPr>
            <w:tcW w:w="2130" w:type="dxa"/>
          </w:tcPr>
          <w:p w14:paraId="111B6369" w14:textId="77777777" w:rsidR="00C14E16" w:rsidRDefault="00ED7EB4">
            <w:r>
              <w:rPr>
                <w:rFonts w:hint="eastAsia"/>
              </w:rPr>
              <w:t>品名</w:t>
            </w:r>
          </w:p>
        </w:tc>
        <w:tc>
          <w:tcPr>
            <w:tcW w:w="2131" w:type="dxa"/>
          </w:tcPr>
          <w:p w14:paraId="62C16A24" w14:textId="77777777" w:rsidR="00C14E16" w:rsidRDefault="00C14E16"/>
        </w:tc>
        <w:tc>
          <w:tcPr>
            <w:tcW w:w="2131" w:type="dxa"/>
          </w:tcPr>
          <w:p w14:paraId="3111CD5B" w14:textId="77777777" w:rsidR="00C14E16" w:rsidRDefault="00C14E16"/>
        </w:tc>
      </w:tr>
      <w:tr w:rsidR="00C14E16" w14:paraId="33015001" w14:textId="77777777">
        <w:tc>
          <w:tcPr>
            <w:tcW w:w="2130" w:type="dxa"/>
          </w:tcPr>
          <w:p w14:paraId="00302E3D" w14:textId="77777777" w:rsidR="00C14E16" w:rsidRDefault="00ED7EB4">
            <w:r>
              <w:rPr>
                <w:rFonts w:hint="eastAsia"/>
              </w:rPr>
              <w:t>物料明细</w:t>
            </w:r>
            <w:r>
              <w:rPr>
                <w:rFonts w:hint="eastAsia"/>
              </w:rPr>
              <w:t>.</w:t>
            </w:r>
            <w:r>
              <w:rPr>
                <w:rFonts w:hint="eastAsia"/>
              </w:rPr>
              <w:t>规格型号</w:t>
            </w:r>
          </w:p>
        </w:tc>
        <w:tc>
          <w:tcPr>
            <w:tcW w:w="2130" w:type="dxa"/>
          </w:tcPr>
          <w:p w14:paraId="536A99D9" w14:textId="77777777" w:rsidR="00C14E16" w:rsidRDefault="00ED7EB4">
            <w:r>
              <w:rPr>
                <w:rFonts w:hint="eastAsia"/>
              </w:rPr>
              <w:t>规格</w:t>
            </w:r>
          </w:p>
        </w:tc>
        <w:tc>
          <w:tcPr>
            <w:tcW w:w="2131" w:type="dxa"/>
          </w:tcPr>
          <w:p w14:paraId="3B9D02CF" w14:textId="77777777" w:rsidR="00C14E16" w:rsidRDefault="00C14E16"/>
        </w:tc>
        <w:tc>
          <w:tcPr>
            <w:tcW w:w="2131" w:type="dxa"/>
          </w:tcPr>
          <w:p w14:paraId="1181936C" w14:textId="77777777" w:rsidR="00C14E16" w:rsidRDefault="00C14E16"/>
        </w:tc>
      </w:tr>
      <w:tr w:rsidR="00C14E16" w14:paraId="18F0CEA4" w14:textId="77777777">
        <w:tc>
          <w:tcPr>
            <w:tcW w:w="2130" w:type="dxa"/>
          </w:tcPr>
          <w:p w14:paraId="546711ED" w14:textId="77777777" w:rsidR="00C14E16" w:rsidRDefault="00ED7EB4">
            <w:r>
              <w:rPr>
                <w:rFonts w:hint="eastAsia"/>
              </w:rPr>
              <w:t>物料明细</w:t>
            </w:r>
            <w:r>
              <w:rPr>
                <w:rFonts w:hint="eastAsia"/>
              </w:rPr>
              <w:t>.</w:t>
            </w:r>
            <w:r>
              <w:rPr>
                <w:rFonts w:hint="eastAsia"/>
              </w:rPr>
              <w:t>图号</w:t>
            </w:r>
          </w:p>
        </w:tc>
        <w:tc>
          <w:tcPr>
            <w:tcW w:w="2130" w:type="dxa"/>
          </w:tcPr>
          <w:p w14:paraId="11278997" w14:textId="77777777" w:rsidR="00C14E16" w:rsidRDefault="00ED7EB4">
            <w:r>
              <w:rPr>
                <w:rFonts w:hint="eastAsia"/>
              </w:rPr>
              <w:t>图号</w:t>
            </w:r>
          </w:p>
        </w:tc>
        <w:tc>
          <w:tcPr>
            <w:tcW w:w="2131" w:type="dxa"/>
          </w:tcPr>
          <w:p w14:paraId="34D62D30" w14:textId="77777777" w:rsidR="00C14E16" w:rsidRDefault="00ED7EB4">
            <w:r>
              <w:rPr>
                <w:rFonts w:hint="eastAsia"/>
              </w:rPr>
              <w:t>物料计划页签图号</w:t>
            </w:r>
          </w:p>
        </w:tc>
        <w:tc>
          <w:tcPr>
            <w:tcW w:w="2131" w:type="dxa"/>
          </w:tcPr>
          <w:p w14:paraId="17906148" w14:textId="77777777" w:rsidR="00C14E16" w:rsidRDefault="00C14E16"/>
        </w:tc>
      </w:tr>
      <w:tr w:rsidR="00C14E16" w14:paraId="3C0B7D00" w14:textId="77777777">
        <w:tc>
          <w:tcPr>
            <w:tcW w:w="2130" w:type="dxa"/>
          </w:tcPr>
          <w:p w14:paraId="693427FE" w14:textId="77777777" w:rsidR="00C14E16" w:rsidRDefault="00ED7EB4">
            <w:r>
              <w:rPr>
                <w:rFonts w:hint="eastAsia"/>
              </w:rPr>
              <w:t>物料明细</w:t>
            </w:r>
            <w:r>
              <w:rPr>
                <w:rFonts w:hint="eastAsia"/>
              </w:rPr>
              <w:t>.</w:t>
            </w:r>
            <w:r>
              <w:rPr>
                <w:rFonts w:hint="eastAsia"/>
              </w:rPr>
              <w:t>单位</w:t>
            </w:r>
          </w:p>
        </w:tc>
        <w:tc>
          <w:tcPr>
            <w:tcW w:w="2130" w:type="dxa"/>
          </w:tcPr>
          <w:p w14:paraId="10EF20E1" w14:textId="77777777" w:rsidR="00C14E16" w:rsidRDefault="00ED7EB4">
            <w:r>
              <w:rPr>
                <w:rFonts w:hint="eastAsia"/>
              </w:rPr>
              <w:t>单位</w:t>
            </w:r>
          </w:p>
        </w:tc>
        <w:tc>
          <w:tcPr>
            <w:tcW w:w="2131" w:type="dxa"/>
          </w:tcPr>
          <w:p w14:paraId="40CD16E7" w14:textId="77777777" w:rsidR="00C14E16" w:rsidRDefault="00C14E16"/>
        </w:tc>
        <w:tc>
          <w:tcPr>
            <w:tcW w:w="2131" w:type="dxa"/>
          </w:tcPr>
          <w:p w14:paraId="16F47A7B" w14:textId="77777777" w:rsidR="00C14E16" w:rsidRDefault="00C14E16"/>
        </w:tc>
      </w:tr>
      <w:tr w:rsidR="00C14E16" w14:paraId="194571ED" w14:textId="77777777">
        <w:tc>
          <w:tcPr>
            <w:tcW w:w="2130" w:type="dxa"/>
          </w:tcPr>
          <w:p w14:paraId="1FC74B4F" w14:textId="77777777" w:rsidR="00C14E16" w:rsidRDefault="00ED7EB4">
            <w:r>
              <w:rPr>
                <w:rFonts w:hint="eastAsia"/>
              </w:rPr>
              <w:t>物料明细</w:t>
            </w:r>
            <w:r>
              <w:rPr>
                <w:rFonts w:hint="eastAsia"/>
              </w:rPr>
              <w:t>.</w:t>
            </w:r>
            <w:r>
              <w:rPr>
                <w:rFonts w:hint="eastAsia"/>
              </w:rPr>
              <w:t>数量</w:t>
            </w:r>
          </w:p>
        </w:tc>
        <w:tc>
          <w:tcPr>
            <w:tcW w:w="2130" w:type="dxa"/>
          </w:tcPr>
          <w:p w14:paraId="3BA0D52A" w14:textId="77777777" w:rsidR="00C14E16" w:rsidRDefault="00ED7EB4">
            <w:r>
              <w:rPr>
                <w:rFonts w:hint="eastAsia"/>
              </w:rPr>
              <w:t>数量</w:t>
            </w:r>
          </w:p>
        </w:tc>
        <w:tc>
          <w:tcPr>
            <w:tcW w:w="2131" w:type="dxa"/>
          </w:tcPr>
          <w:p w14:paraId="241E8054" w14:textId="77777777" w:rsidR="00C14E16" w:rsidRDefault="00C14E16"/>
        </w:tc>
        <w:tc>
          <w:tcPr>
            <w:tcW w:w="2131" w:type="dxa"/>
          </w:tcPr>
          <w:p w14:paraId="412DE8B6" w14:textId="77777777" w:rsidR="00C14E16" w:rsidRDefault="00C14E16"/>
        </w:tc>
      </w:tr>
      <w:tr w:rsidR="00C14E16" w14:paraId="359BE161" w14:textId="77777777">
        <w:tc>
          <w:tcPr>
            <w:tcW w:w="2130" w:type="dxa"/>
          </w:tcPr>
          <w:p w14:paraId="1830427A" w14:textId="77777777" w:rsidR="00C14E16" w:rsidRDefault="00ED7EB4">
            <w:r>
              <w:rPr>
                <w:rFonts w:hint="eastAsia"/>
              </w:rPr>
              <w:t>物料明细</w:t>
            </w:r>
            <w:r>
              <w:rPr>
                <w:rFonts w:hint="eastAsia"/>
              </w:rPr>
              <w:t>.</w:t>
            </w:r>
            <w:r>
              <w:rPr>
                <w:rFonts w:hint="eastAsia"/>
              </w:rPr>
              <w:t>备注</w:t>
            </w:r>
          </w:p>
        </w:tc>
        <w:tc>
          <w:tcPr>
            <w:tcW w:w="2130" w:type="dxa"/>
          </w:tcPr>
          <w:p w14:paraId="0E7310B3" w14:textId="77777777" w:rsidR="00C14E16" w:rsidRDefault="00ED7EB4">
            <w:r>
              <w:rPr>
                <w:rFonts w:hint="eastAsia"/>
              </w:rPr>
              <w:t>备注</w:t>
            </w:r>
          </w:p>
        </w:tc>
        <w:tc>
          <w:tcPr>
            <w:tcW w:w="2131" w:type="dxa"/>
          </w:tcPr>
          <w:p w14:paraId="6F54565A" w14:textId="77777777" w:rsidR="00C14E16" w:rsidRDefault="00C14E16"/>
        </w:tc>
        <w:tc>
          <w:tcPr>
            <w:tcW w:w="2131" w:type="dxa"/>
          </w:tcPr>
          <w:p w14:paraId="1181A4CC" w14:textId="77777777" w:rsidR="00C14E16" w:rsidRDefault="00C14E16"/>
        </w:tc>
      </w:tr>
    </w:tbl>
    <w:p w14:paraId="382213B7" w14:textId="77777777" w:rsidR="00C14E16" w:rsidRDefault="00ED7EB4">
      <w:r>
        <w:rPr>
          <w:noProof/>
        </w:rPr>
        <w:drawing>
          <wp:inline distT="0" distB="0" distL="114300" distR="114300" wp14:anchorId="162960CC" wp14:editId="4C733758">
            <wp:extent cx="5269230" cy="1677035"/>
            <wp:effectExtent l="0" t="0" r="1270"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7"/>
                    <a:stretch>
                      <a:fillRect/>
                    </a:stretch>
                  </pic:blipFill>
                  <pic:spPr>
                    <a:xfrm>
                      <a:off x="0" y="0"/>
                      <a:ext cx="5269230" cy="1677035"/>
                    </a:xfrm>
                    <a:prstGeom prst="rect">
                      <a:avLst/>
                    </a:prstGeom>
                    <a:noFill/>
                    <a:ln>
                      <a:noFill/>
                    </a:ln>
                  </pic:spPr>
                </pic:pic>
              </a:graphicData>
            </a:graphic>
          </wp:inline>
        </w:drawing>
      </w:r>
    </w:p>
    <w:p w14:paraId="0E5B2648" w14:textId="77777777" w:rsidR="00C14E16" w:rsidRDefault="00C14E16"/>
    <w:p w14:paraId="59D8409E"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标准出货增加自动入库接口【需求待与开发沟通】</w:t>
      </w:r>
    </w:p>
    <w:p w14:paraId="5833CA88" w14:textId="77777777" w:rsidR="00C14E16" w:rsidRDefault="00ED7EB4">
      <w:pPr>
        <w:pStyle w:val="21"/>
        <w:widowControl/>
        <w:numPr>
          <w:ilvl w:val="1"/>
          <w:numId w:val="1"/>
        </w:numPr>
        <w:ind w:left="567"/>
        <w:jc w:val="left"/>
      </w:pPr>
      <w:r>
        <w:rPr>
          <w:rFonts w:hint="eastAsia"/>
        </w:rPr>
        <w:t>业务场景及描述</w:t>
      </w:r>
    </w:p>
    <w:p w14:paraId="55EDBB24" w14:textId="77777777" w:rsidR="00C14E16" w:rsidRDefault="00C14E16"/>
    <w:p w14:paraId="1C3137F6" w14:textId="77777777" w:rsidR="00C14E16" w:rsidRDefault="00ED7EB4">
      <w:r>
        <w:rPr>
          <w:rFonts w:hint="eastAsia"/>
        </w:rPr>
        <w:t>针对金冠</w:t>
      </w:r>
      <w:r>
        <w:rPr>
          <w:rFonts w:hint="eastAsia"/>
          <w:color w:val="FF0000"/>
        </w:rPr>
        <w:t>库存分类：</w:t>
      </w:r>
      <w:r>
        <w:rPr>
          <w:rFonts w:hint="eastAsia"/>
          <w:color w:val="FF0000"/>
        </w:rPr>
        <w:t>980139  10kV</w:t>
      </w:r>
      <w:r>
        <w:rPr>
          <w:rFonts w:hint="eastAsia"/>
          <w:color w:val="FF0000"/>
        </w:rPr>
        <w:t>及以下瓷，</w:t>
      </w:r>
      <w:r>
        <w:rPr>
          <w:rFonts w:hint="eastAsia"/>
          <w:color w:val="FF0000"/>
        </w:rPr>
        <w:t>980140  10kV</w:t>
      </w:r>
      <w:r>
        <w:rPr>
          <w:rFonts w:hint="eastAsia"/>
          <w:color w:val="FF0000"/>
        </w:rPr>
        <w:t>及以下复合，</w:t>
      </w:r>
      <w:r>
        <w:rPr>
          <w:rFonts w:hint="eastAsia"/>
          <w:color w:val="FF0000"/>
        </w:rPr>
        <w:t xml:space="preserve">980401  </w:t>
      </w:r>
      <w:r>
        <w:rPr>
          <w:rFonts w:hint="eastAsia"/>
          <w:color w:val="FF0000"/>
        </w:rPr>
        <w:t>监测器，</w:t>
      </w:r>
      <w:r>
        <w:rPr>
          <w:rFonts w:hint="eastAsia"/>
          <w:color w:val="FF0000"/>
        </w:rPr>
        <w:t xml:space="preserve">980402  </w:t>
      </w:r>
      <w:r>
        <w:rPr>
          <w:rFonts w:hint="eastAsia"/>
          <w:color w:val="FF0000"/>
        </w:rPr>
        <w:t>计数器，</w:t>
      </w:r>
      <w:r>
        <w:rPr>
          <w:rFonts w:hint="eastAsia"/>
          <w:color w:val="FF0000"/>
        </w:rPr>
        <w:t xml:space="preserve">980403  </w:t>
      </w:r>
      <w:r>
        <w:rPr>
          <w:rFonts w:hint="eastAsia"/>
          <w:color w:val="FF0000"/>
        </w:rPr>
        <w:t>监测器配件（比如便携式分析仪）物资</w:t>
      </w:r>
      <w:r>
        <w:rPr>
          <w:rFonts w:hint="eastAsia"/>
        </w:rPr>
        <w:t>，此类物资属于通用性物资，生产可以批量下达生产计划，按照现有</w:t>
      </w:r>
      <w:r>
        <w:rPr>
          <w:rFonts w:hint="eastAsia"/>
        </w:rPr>
        <w:t>CRM</w:t>
      </w:r>
      <w:r>
        <w:rPr>
          <w:rFonts w:hint="eastAsia"/>
        </w:rPr>
        <w:t>自动形成标的编码的方式下，仓库需要不停的进行转码动作，带来无谓的工作量。（例如标的编码</w:t>
      </w:r>
      <w:r>
        <w:rPr>
          <w:rFonts w:hint="eastAsia"/>
        </w:rPr>
        <w:t>A1</w:t>
      </w:r>
      <w:r>
        <w:rPr>
          <w:rFonts w:hint="eastAsia"/>
        </w:rPr>
        <w:t>、</w:t>
      </w:r>
      <w:r>
        <w:rPr>
          <w:rFonts w:hint="eastAsia"/>
        </w:rPr>
        <w:t>A2</w:t>
      </w:r>
      <w:r>
        <w:rPr>
          <w:rFonts w:hint="eastAsia"/>
        </w:rPr>
        <w:t>、</w:t>
      </w:r>
      <w:r>
        <w:rPr>
          <w:rFonts w:hint="eastAsia"/>
        </w:rPr>
        <w:t>A3</w:t>
      </w:r>
      <w:r>
        <w:rPr>
          <w:rFonts w:hint="eastAsia"/>
        </w:rPr>
        <w:t>，技术评审时搭建</w:t>
      </w:r>
      <w:r>
        <w:rPr>
          <w:rFonts w:hint="eastAsia"/>
        </w:rPr>
        <w:t>A1</w:t>
      </w:r>
      <w:r>
        <w:rPr>
          <w:rFonts w:hint="eastAsia"/>
        </w:rPr>
        <w:t>、</w:t>
      </w:r>
      <w:r>
        <w:rPr>
          <w:rFonts w:hint="eastAsia"/>
        </w:rPr>
        <w:t>A2</w:t>
      </w:r>
      <w:r>
        <w:rPr>
          <w:rFonts w:hint="eastAsia"/>
        </w:rPr>
        <w:t>、</w:t>
      </w:r>
      <w:r>
        <w:rPr>
          <w:rFonts w:hint="eastAsia"/>
        </w:rPr>
        <w:t>A3</w:t>
      </w:r>
      <w:r>
        <w:rPr>
          <w:rFonts w:hint="eastAsia"/>
        </w:rPr>
        <w:t>的</w:t>
      </w:r>
      <w:r>
        <w:rPr>
          <w:rFonts w:hint="eastAsia"/>
        </w:rPr>
        <w:t>BOM</w:t>
      </w:r>
      <w:r>
        <w:rPr>
          <w:rFonts w:hint="eastAsia"/>
        </w:rPr>
        <w:t>，</w:t>
      </w:r>
      <w:r>
        <w:rPr>
          <w:rFonts w:hint="eastAsia"/>
        </w:rPr>
        <w:t>BOM</w:t>
      </w:r>
      <w:r>
        <w:rPr>
          <w:rFonts w:hint="eastAsia"/>
        </w:rPr>
        <w:t>备料均为</w:t>
      </w:r>
      <w:r>
        <w:rPr>
          <w:rFonts w:hint="eastAsia"/>
        </w:rPr>
        <w:t>A</w:t>
      </w:r>
      <w:r>
        <w:rPr>
          <w:rFonts w:hint="eastAsia"/>
        </w:rPr>
        <w:t>，生产订单料品编码</w:t>
      </w:r>
      <w:r>
        <w:rPr>
          <w:rFonts w:hint="eastAsia"/>
        </w:rPr>
        <w:t>A1</w:t>
      </w:r>
      <w:r>
        <w:rPr>
          <w:rFonts w:hint="eastAsia"/>
        </w:rPr>
        <w:t>、</w:t>
      </w:r>
      <w:r>
        <w:rPr>
          <w:rFonts w:hint="eastAsia"/>
        </w:rPr>
        <w:t>A2</w:t>
      </w:r>
      <w:r>
        <w:rPr>
          <w:rFonts w:hint="eastAsia"/>
        </w:rPr>
        <w:t>、</w:t>
      </w:r>
      <w:r>
        <w:rPr>
          <w:rFonts w:hint="eastAsia"/>
        </w:rPr>
        <w:t>A3</w:t>
      </w:r>
      <w:r>
        <w:rPr>
          <w:rFonts w:hint="eastAsia"/>
        </w:rPr>
        <w:t>，批量备货时生产订单下达料品编码却是</w:t>
      </w:r>
      <w:r>
        <w:rPr>
          <w:rFonts w:hint="eastAsia"/>
        </w:rPr>
        <w:t>A</w:t>
      </w:r>
      <w:r>
        <w:rPr>
          <w:rFonts w:hint="eastAsia"/>
        </w:rPr>
        <w:t>）</w:t>
      </w:r>
    </w:p>
    <w:p w14:paraId="273C90B7" w14:textId="77777777" w:rsidR="00C14E16" w:rsidRDefault="00ED7EB4">
      <w:pPr>
        <w:pStyle w:val="21"/>
        <w:widowControl/>
        <w:numPr>
          <w:ilvl w:val="1"/>
          <w:numId w:val="1"/>
        </w:numPr>
        <w:ind w:left="567"/>
        <w:jc w:val="left"/>
      </w:pPr>
      <w:r>
        <w:rPr>
          <w:rFonts w:hint="eastAsia"/>
        </w:rPr>
        <w:t>开发实现及思路</w:t>
      </w:r>
    </w:p>
    <w:p w14:paraId="598886BC" w14:textId="77777777" w:rsidR="00C14E16" w:rsidRDefault="00ED7EB4">
      <w:pPr>
        <w:rPr>
          <w:color w:val="FF0000"/>
        </w:rPr>
      </w:pPr>
      <w:r>
        <w:rPr>
          <w:rFonts w:hint="eastAsia"/>
        </w:rPr>
        <w:t>简述：在</w:t>
      </w:r>
      <w:r>
        <w:rPr>
          <w:rFonts w:hint="eastAsia"/>
          <w:color w:val="FF0000"/>
        </w:rPr>
        <w:t>料品分类扩展私有段</w:t>
      </w:r>
      <w:r>
        <w:rPr>
          <w:rFonts w:hint="eastAsia"/>
          <w:color w:val="FF0000"/>
        </w:rPr>
        <w:t>15</w:t>
      </w:r>
      <w:r>
        <w:rPr>
          <w:rFonts w:hint="eastAsia"/>
          <w:color w:val="FF0000"/>
        </w:rPr>
        <w:t>：出库即入库（布尔类型）</w:t>
      </w:r>
      <w:r>
        <w:rPr>
          <w:rFonts w:hint="eastAsia"/>
        </w:rPr>
        <w:t>，代表此类物资在</w:t>
      </w:r>
      <w:r>
        <w:rPr>
          <w:rFonts w:hint="eastAsia"/>
        </w:rPr>
        <w:t>CRM</w:t>
      </w:r>
      <w:r>
        <w:rPr>
          <w:rFonts w:hint="eastAsia"/>
        </w:rPr>
        <w:t>发起发货流程时，在生成销售出库单前按照发货单标的物料编码及数量，从生产订单列表中查询出</w:t>
      </w:r>
      <w:r>
        <w:rPr>
          <w:rFonts w:hint="eastAsia"/>
        </w:rPr>
        <w:lastRenderedPageBreak/>
        <w:t>该生产订单，按照出库数量开工并办理入库避雷器成品库；</w:t>
      </w:r>
      <w:r>
        <w:rPr>
          <w:rFonts w:hint="eastAsia"/>
          <w:color w:val="FF0000"/>
        </w:rPr>
        <w:t>【难点在于分批出库，期初数据还存在现存量】</w:t>
      </w:r>
    </w:p>
    <w:p w14:paraId="65A5B45C" w14:textId="77777777" w:rsidR="00C14E16" w:rsidRDefault="00C14E16"/>
    <w:p w14:paraId="21051400" w14:textId="77777777" w:rsidR="00C14E16" w:rsidRDefault="00ED7EB4">
      <w:r>
        <w:rPr>
          <w:rFonts w:hint="eastAsia"/>
        </w:rPr>
        <w:t>详细：</w:t>
      </w:r>
      <w:r>
        <w:rPr>
          <w:rFonts w:hint="eastAsia"/>
        </w:rPr>
        <w:t>CRM</w:t>
      </w:r>
      <w:r>
        <w:rPr>
          <w:rFonts w:hint="eastAsia"/>
        </w:rPr>
        <w:t>发货流程清单提报后，依据发货流程清单上销售订单号，过滤生产订单来源单据号，如果料品分类出库即入库勾选，找到下游生产订单，按照本次发货流程清单数量，将该生产订单做开工处理，开工数量即发货数量，开工后因为</w:t>
      </w:r>
      <w:r>
        <w:rPr>
          <w:rFonts w:hint="eastAsia"/>
        </w:rPr>
        <w:t>U9</w:t>
      </w:r>
      <w:r>
        <w:rPr>
          <w:rFonts w:hint="eastAsia"/>
        </w:rPr>
        <w:t>设置开工倒冲，会自动从</w:t>
      </w:r>
      <w:r>
        <w:rPr>
          <w:rFonts w:hint="eastAsia"/>
        </w:rPr>
        <w:t>008</w:t>
      </w:r>
      <w:r>
        <w:rPr>
          <w:rFonts w:hint="eastAsia"/>
        </w:rPr>
        <w:t>车间现场仓扣减，然后将该生产订单办理入库，入库数据即本次开工数量，入库后再生成系统标准出货；</w:t>
      </w:r>
    </w:p>
    <w:p w14:paraId="5ADD1106" w14:textId="77777777" w:rsidR="00C14E16" w:rsidRDefault="00C14E16"/>
    <w:p w14:paraId="6DE308E4" w14:textId="77777777" w:rsidR="00C14E16" w:rsidRDefault="00ED7EB4">
      <w:r>
        <w:rPr>
          <w:rFonts w:hint="eastAsia"/>
        </w:rPr>
        <w:t>单据：生产订单</w:t>
      </w:r>
    </w:p>
    <w:p w14:paraId="39D8FA61" w14:textId="77777777" w:rsidR="00C14E16" w:rsidRDefault="00ED7EB4">
      <w:r>
        <w:rPr>
          <w:noProof/>
        </w:rPr>
        <w:drawing>
          <wp:inline distT="0" distB="0" distL="114300" distR="114300" wp14:anchorId="7B1EFE83" wp14:editId="6F16D5BB">
            <wp:extent cx="5264150" cy="2610485"/>
            <wp:effectExtent l="0" t="0" r="6350"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8"/>
                    <a:stretch>
                      <a:fillRect/>
                    </a:stretch>
                  </pic:blipFill>
                  <pic:spPr>
                    <a:xfrm>
                      <a:off x="0" y="0"/>
                      <a:ext cx="5264150" cy="2610485"/>
                    </a:xfrm>
                    <a:prstGeom prst="rect">
                      <a:avLst/>
                    </a:prstGeom>
                    <a:noFill/>
                    <a:ln>
                      <a:noFill/>
                    </a:ln>
                  </pic:spPr>
                </pic:pic>
              </a:graphicData>
            </a:graphic>
          </wp:inline>
        </w:drawing>
      </w:r>
    </w:p>
    <w:p w14:paraId="540A3646" w14:textId="77777777" w:rsidR="00C14E16" w:rsidRDefault="00ED7EB4">
      <w:r>
        <w:rPr>
          <w:rFonts w:hint="eastAsia"/>
        </w:rPr>
        <w:t>将</w:t>
      </w:r>
      <w:r>
        <w:rPr>
          <w:rFonts w:hint="eastAsia"/>
        </w:rPr>
        <w:t>CRM</w:t>
      </w:r>
      <w:r>
        <w:rPr>
          <w:rFonts w:hint="eastAsia"/>
        </w:rPr>
        <w:t>本次发货数量填写至</w:t>
      </w:r>
      <w:r>
        <w:rPr>
          <w:rFonts w:hint="eastAsia"/>
          <w:color w:val="FF0000"/>
        </w:rPr>
        <w:t>本次开工数量</w:t>
      </w:r>
      <w:r>
        <w:rPr>
          <w:rFonts w:hint="eastAsia"/>
        </w:rPr>
        <w:t>字段，同时开工；</w:t>
      </w:r>
    </w:p>
    <w:p w14:paraId="26D10FDF" w14:textId="77777777" w:rsidR="00C14E16" w:rsidRDefault="00ED7EB4">
      <w:r>
        <w:rPr>
          <w:noProof/>
        </w:rPr>
        <w:drawing>
          <wp:inline distT="0" distB="0" distL="114300" distR="114300" wp14:anchorId="5A1267BC" wp14:editId="0F227A6E">
            <wp:extent cx="5265420" cy="2701925"/>
            <wp:effectExtent l="0" t="0" r="508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9"/>
                    <a:stretch>
                      <a:fillRect/>
                    </a:stretch>
                  </pic:blipFill>
                  <pic:spPr>
                    <a:xfrm>
                      <a:off x="0" y="0"/>
                      <a:ext cx="5265420" cy="2701925"/>
                    </a:xfrm>
                    <a:prstGeom prst="rect">
                      <a:avLst/>
                    </a:prstGeom>
                    <a:noFill/>
                    <a:ln>
                      <a:noFill/>
                    </a:ln>
                  </pic:spPr>
                </pic:pic>
              </a:graphicData>
            </a:graphic>
          </wp:inline>
        </w:drawing>
      </w:r>
    </w:p>
    <w:p w14:paraId="3D5A9BD4" w14:textId="77777777" w:rsidR="00C14E16" w:rsidRDefault="00ED7EB4">
      <w:r>
        <w:rPr>
          <w:rFonts w:hint="eastAsia"/>
        </w:rPr>
        <w:t>开工订单自动完工倒冲，如果</w:t>
      </w:r>
      <w:r>
        <w:rPr>
          <w:rFonts w:hint="eastAsia"/>
        </w:rPr>
        <w:t>008</w:t>
      </w:r>
      <w:r>
        <w:rPr>
          <w:rFonts w:hint="eastAsia"/>
        </w:rPr>
        <w:t>车间现场仓库存不足，则系统本身会报错，将报错信息反馈给</w:t>
      </w:r>
      <w:r>
        <w:rPr>
          <w:rFonts w:hint="eastAsia"/>
        </w:rPr>
        <w:t>CRM</w:t>
      </w:r>
      <w:r>
        <w:rPr>
          <w:rFonts w:hint="eastAsia"/>
        </w:rPr>
        <w:t>，没问题则自动生成领料单；</w:t>
      </w:r>
    </w:p>
    <w:p w14:paraId="5818E83C" w14:textId="77777777" w:rsidR="00C14E16" w:rsidRDefault="00ED7EB4">
      <w:r>
        <w:rPr>
          <w:rFonts w:hint="eastAsia"/>
        </w:rPr>
        <w:t>触发生产订单后续处理完工节点，形成入库单，行上公司合同号、项目名称设置的公共段</w:t>
      </w:r>
      <w:r>
        <w:rPr>
          <w:rFonts w:hint="eastAsia"/>
        </w:rPr>
        <w:t>1</w:t>
      </w:r>
      <w:r>
        <w:rPr>
          <w:rFonts w:hint="eastAsia"/>
        </w:rPr>
        <w:t>和公共段</w:t>
      </w:r>
      <w:r>
        <w:rPr>
          <w:rFonts w:hint="eastAsia"/>
        </w:rPr>
        <w:t>2</w:t>
      </w:r>
      <w:r>
        <w:rPr>
          <w:rFonts w:hint="eastAsia"/>
        </w:rPr>
        <w:t>，会自动从生产订单带出，不用关注，入库仓库统一</w:t>
      </w:r>
      <w:r>
        <w:rPr>
          <w:rFonts w:hint="eastAsia"/>
        </w:rPr>
        <w:t>001</w:t>
      </w:r>
      <w:r>
        <w:rPr>
          <w:rFonts w:hint="eastAsia"/>
        </w:rPr>
        <w:t>避雷器成品库，入库数量从生产订单带出，入库单已核准状态。</w:t>
      </w:r>
    </w:p>
    <w:p w14:paraId="4E9225EE" w14:textId="77777777" w:rsidR="00C14E16" w:rsidRDefault="00ED7EB4">
      <w:r>
        <w:rPr>
          <w:noProof/>
        </w:rPr>
        <w:lastRenderedPageBreak/>
        <w:drawing>
          <wp:inline distT="0" distB="0" distL="114300" distR="114300" wp14:anchorId="38BF8D5A" wp14:editId="279E82CC">
            <wp:extent cx="5267960" cy="2787650"/>
            <wp:effectExtent l="0" t="0" r="2540"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50"/>
                    <a:stretch>
                      <a:fillRect/>
                    </a:stretch>
                  </pic:blipFill>
                  <pic:spPr>
                    <a:xfrm>
                      <a:off x="0" y="0"/>
                      <a:ext cx="5267960" cy="2787650"/>
                    </a:xfrm>
                    <a:prstGeom prst="rect">
                      <a:avLst/>
                    </a:prstGeom>
                    <a:noFill/>
                    <a:ln>
                      <a:noFill/>
                    </a:ln>
                  </pic:spPr>
                </pic:pic>
              </a:graphicData>
            </a:graphic>
          </wp:inline>
        </w:drawing>
      </w:r>
    </w:p>
    <w:p w14:paraId="57C5F706" w14:textId="77777777" w:rsidR="00C14E16" w:rsidRDefault="00ED7EB4">
      <w:pPr>
        <w:pStyle w:val="21"/>
        <w:widowControl/>
        <w:numPr>
          <w:ilvl w:val="1"/>
          <w:numId w:val="1"/>
        </w:numPr>
        <w:ind w:left="567"/>
        <w:jc w:val="left"/>
      </w:pPr>
      <w:r>
        <w:rPr>
          <w:rFonts w:hint="eastAsia"/>
        </w:rPr>
        <w:t>沟通记录及反馈【待沟通】</w:t>
      </w:r>
    </w:p>
    <w:p w14:paraId="60A279AB" w14:textId="77777777" w:rsidR="00C14E16" w:rsidRDefault="00ED7EB4">
      <w:r>
        <w:rPr>
          <w:rFonts w:hint="eastAsia"/>
        </w:rPr>
        <w:t>熊：</w:t>
      </w:r>
    </w:p>
    <w:p w14:paraId="542282D1" w14:textId="77777777" w:rsidR="00C14E16" w:rsidRDefault="00ED7EB4">
      <w:pPr>
        <w:rPr>
          <w:color w:val="FF0000"/>
        </w:rPr>
      </w:pPr>
      <w:r>
        <w:rPr>
          <w:rFonts w:hint="eastAsia"/>
          <w:color w:val="FF0000"/>
        </w:rPr>
        <w:t>Q1</w:t>
      </w:r>
      <w:r>
        <w:rPr>
          <w:rFonts w:hint="eastAsia"/>
          <w:color w:val="FF0000"/>
        </w:rPr>
        <w:t>：出库即入库问题：</w:t>
      </w:r>
    </w:p>
    <w:p w14:paraId="4B0162C4" w14:textId="77777777" w:rsidR="00C14E16" w:rsidRDefault="00ED7EB4">
      <w:r>
        <w:rPr>
          <w:rFonts w:hint="eastAsia"/>
        </w:rPr>
        <w:t>1.</w:t>
      </w:r>
      <w:r>
        <w:rPr>
          <w:rFonts w:hint="eastAsia"/>
        </w:rPr>
        <w:t>当出货单有多行时，某几行是出库及入库的，程序执行生产订单开工并领料完工入库，但是执行出货的时候其他几行报错库存不足，导致出货失败，已经开工领料完工入库的单子怎么处理？？？？【</w:t>
      </w:r>
      <w:r>
        <w:rPr>
          <w:rFonts w:hint="eastAsia"/>
          <w:color w:val="FF0000"/>
        </w:rPr>
        <w:t>部分行报错</w:t>
      </w:r>
      <w:r>
        <w:rPr>
          <w:rFonts w:hint="eastAsia"/>
        </w:rPr>
        <w:t>】</w:t>
      </w:r>
    </w:p>
    <w:p w14:paraId="0F36E70D" w14:textId="77777777" w:rsidR="00C14E16" w:rsidRDefault="00ED7EB4">
      <w:r>
        <w:rPr>
          <w:rFonts w:hint="eastAsia"/>
        </w:rPr>
        <w:t>2.</w:t>
      </w:r>
      <w:r>
        <w:rPr>
          <w:rFonts w:hint="eastAsia"/>
        </w:rPr>
        <w:t>当销售订单对应的生产订单已经开工的怎么处理？</w:t>
      </w:r>
    </w:p>
    <w:p w14:paraId="484A9C23" w14:textId="77777777" w:rsidR="00C14E16" w:rsidRDefault="00ED7EB4">
      <w:r>
        <w:rPr>
          <w:rFonts w:hint="eastAsia"/>
        </w:rPr>
        <w:t>3.</w:t>
      </w:r>
      <w:r>
        <w:rPr>
          <w:rFonts w:hint="eastAsia"/>
        </w:rPr>
        <w:t>当销售订单对应的生产订单已经部分开工的怎么处理？</w:t>
      </w:r>
    </w:p>
    <w:p w14:paraId="7154D051" w14:textId="77777777" w:rsidR="00C14E16" w:rsidRDefault="00ED7EB4">
      <w:r>
        <w:rPr>
          <w:rFonts w:hint="eastAsia"/>
        </w:rPr>
        <w:t>4.</w:t>
      </w:r>
      <w:r>
        <w:rPr>
          <w:rFonts w:hint="eastAsia"/>
        </w:rPr>
        <w:t>当销售订单对应的生产订单已经开工、部分入库的怎么处理？</w:t>
      </w:r>
    </w:p>
    <w:p w14:paraId="5DC898F4" w14:textId="77777777" w:rsidR="00C14E16" w:rsidRDefault="00ED7EB4">
      <w:r>
        <w:rPr>
          <w:rFonts w:hint="eastAsia"/>
        </w:rPr>
        <w:t>。。。。。等等</w:t>
      </w:r>
    </w:p>
    <w:p w14:paraId="73A0A746" w14:textId="77777777" w:rsidR="00C14E16" w:rsidRDefault="00ED7EB4">
      <w:r>
        <w:rPr>
          <w:rFonts w:hint="eastAsia"/>
        </w:rPr>
        <w:t>1.</w:t>
      </w:r>
      <w:r>
        <w:rPr>
          <w:rFonts w:hint="eastAsia"/>
        </w:rPr>
        <w:t>全部数量一次入库，出库，不分批</w:t>
      </w:r>
    </w:p>
    <w:p w14:paraId="753E1213" w14:textId="77777777" w:rsidR="00C14E16" w:rsidRDefault="00ED7EB4">
      <w:r>
        <w:rPr>
          <w:rFonts w:hint="eastAsia"/>
        </w:rPr>
        <w:t>2.</w:t>
      </w:r>
      <w:r>
        <w:rPr>
          <w:rFonts w:hint="eastAsia"/>
        </w:rPr>
        <w:t>在</w:t>
      </w:r>
      <w:r>
        <w:rPr>
          <w:rFonts w:hint="eastAsia"/>
        </w:rPr>
        <w:t>CRM</w:t>
      </w:r>
      <w:r>
        <w:rPr>
          <w:rFonts w:hint="eastAsia"/>
        </w:rPr>
        <w:t>出货上加两个按钮，分别调用接口执行入库，出货</w:t>
      </w:r>
    </w:p>
    <w:p w14:paraId="69486799" w14:textId="77777777" w:rsidR="00C14E16" w:rsidRDefault="00C14E16"/>
    <w:p w14:paraId="19BB4CCC" w14:textId="77777777" w:rsidR="00C14E16" w:rsidRDefault="00ED7EB4">
      <w:pPr>
        <w:rPr>
          <w:color w:val="FF0000"/>
        </w:rPr>
      </w:pPr>
      <w:r>
        <w:rPr>
          <w:rFonts w:hint="eastAsia"/>
          <w:color w:val="FF0000"/>
        </w:rPr>
        <w:t>A1</w:t>
      </w:r>
      <w:r>
        <w:rPr>
          <w:rFonts w:hint="eastAsia"/>
          <w:color w:val="FF0000"/>
        </w:rPr>
        <w:t>：标准出货单按照库存现存量进行判断，按照标准出货单数量与库存现存量差额进行比对判断，如果标准出货单数量</w:t>
      </w:r>
      <w:r>
        <w:rPr>
          <w:rFonts w:hint="eastAsia"/>
          <w:color w:val="FF0000"/>
        </w:rPr>
        <w:t>-</w:t>
      </w:r>
      <w:r>
        <w:rPr>
          <w:rFonts w:hint="eastAsia"/>
          <w:color w:val="FF0000"/>
        </w:rPr>
        <w:t>库存现存量</w:t>
      </w:r>
      <w:r>
        <w:rPr>
          <w:rFonts w:hint="eastAsia"/>
          <w:color w:val="FF0000"/>
        </w:rPr>
        <w:t>&gt;0</w:t>
      </w:r>
      <w:r>
        <w:rPr>
          <w:rFonts w:hint="eastAsia"/>
          <w:color w:val="FF0000"/>
        </w:rPr>
        <w:t>，则按照销售订单找到对应生产订单，依照差额数据对生产订单开工、完工，如果</w:t>
      </w:r>
      <w:r>
        <w:rPr>
          <w:rFonts w:hint="eastAsia"/>
          <w:color w:val="FF0000"/>
        </w:rPr>
        <w:t>&lt;=0</w:t>
      </w:r>
      <w:r>
        <w:rPr>
          <w:rFonts w:hint="eastAsia"/>
          <w:color w:val="FF0000"/>
        </w:rPr>
        <w:t>，库存现存量已满足，则不需要对生产订单进行处理，该部分物资存放在</w:t>
      </w:r>
      <w:r>
        <w:rPr>
          <w:rFonts w:hint="eastAsia"/>
          <w:color w:val="FF0000"/>
        </w:rPr>
        <w:t>001</w:t>
      </w:r>
      <w:r>
        <w:rPr>
          <w:rFonts w:hint="eastAsia"/>
          <w:color w:val="FF0000"/>
        </w:rPr>
        <w:t>避雷器成品库；</w:t>
      </w:r>
    </w:p>
    <w:p w14:paraId="417DFD62"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凭证接口</w:t>
      </w:r>
    </w:p>
    <w:p w14:paraId="196E7930" w14:textId="77777777" w:rsidR="00C14E16" w:rsidRDefault="00ED7EB4">
      <w:r>
        <w:rPr>
          <w:rFonts w:hint="eastAsia"/>
        </w:rPr>
        <w:t>；</w:t>
      </w:r>
    </w:p>
    <w:p w14:paraId="3E2BDF15"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生产订单</w:t>
      </w:r>
    </w:p>
    <w:p w14:paraId="341A0EC2" w14:textId="77777777" w:rsidR="00C14E16" w:rsidRDefault="00ED7EB4">
      <w:pPr>
        <w:pStyle w:val="21"/>
        <w:widowControl/>
        <w:numPr>
          <w:ilvl w:val="1"/>
          <w:numId w:val="1"/>
        </w:numPr>
        <w:ind w:left="567"/>
        <w:jc w:val="left"/>
      </w:pPr>
      <w:r>
        <w:rPr>
          <w:rFonts w:hint="eastAsia"/>
        </w:rPr>
        <w:t>业务场景及描述</w:t>
      </w:r>
    </w:p>
    <w:p w14:paraId="66B4F20E" w14:textId="77777777" w:rsidR="00C14E16" w:rsidRDefault="00C14E16">
      <w:pPr>
        <w:pStyle w:val="12"/>
        <w:ind w:firstLineChars="0" w:firstLine="0"/>
      </w:pPr>
    </w:p>
    <w:p w14:paraId="46B6EB29"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年月</w:t>
      </w:r>
      <w:r>
        <w:rPr>
          <w:rFonts w:ascii="Cambria" w:eastAsia="黑体" w:hAnsi="Cambria" w:hint="eastAsia"/>
          <w:b w:val="0"/>
          <w:sz w:val="32"/>
        </w:rPr>
        <w:t>+</w:t>
      </w:r>
      <w:r>
        <w:rPr>
          <w:rFonts w:ascii="Cambria" w:eastAsia="黑体" w:hAnsi="Cambria" w:hint="eastAsia"/>
          <w:b w:val="0"/>
          <w:sz w:val="32"/>
        </w:rPr>
        <w:t>排产周【已验证】</w:t>
      </w:r>
    </w:p>
    <w:p w14:paraId="72686932" w14:textId="77777777" w:rsidR="00C14E16" w:rsidRDefault="00ED7EB4">
      <w:pPr>
        <w:rPr>
          <w:rFonts w:ascii="宋体" w:hAnsi="宋体" w:cs="宋体"/>
          <w:b/>
          <w:color w:val="000000" w:themeColor="text1"/>
          <w:kern w:val="0"/>
          <w:sz w:val="24"/>
          <w:szCs w:val="24"/>
        </w:rPr>
      </w:pPr>
      <w:r>
        <w:rPr>
          <w:rFonts w:ascii="宋体" w:hAnsi="宋体" w:cs="宋体" w:hint="eastAsia"/>
          <w:b/>
          <w:color w:val="000000" w:themeColor="text1"/>
          <w:kern w:val="0"/>
          <w:sz w:val="24"/>
          <w:szCs w:val="24"/>
        </w:rPr>
        <w:t>客开逻辑：</w:t>
      </w:r>
    </w:p>
    <w:p w14:paraId="2A98932F" w14:textId="77777777" w:rsidR="00C14E16" w:rsidRDefault="00ED7EB4">
      <w:pPr>
        <w:pStyle w:val="12"/>
        <w:ind w:firstLineChars="0" w:firstLine="0"/>
      </w:pPr>
      <w:r>
        <w:rPr>
          <w:rFonts w:hint="eastAsia"/>
        </w:rPr>
        <w:t>生产订单私有段3：年月，私有段4：排产周</w:t>
      </w:r>
    </w:p>
    <w:p w14:paraId="3A533AD5" w14:textId="77777777" w:rsidR="00C14E16" w:rsidRDefault="00ED7EB4">
      <w:pPr>
        <w:pStyle w:val="12"/>
        <w:ind w:firstLineChars="0" w:firstLine="0"/>
      </w:pPr>
      <w:r>
        <w:rPr>
          <w:rFonts w:hint="eastAsia"/>
        </w:rPr>
        <w:t>生产订单界面当修改</w:t>
      </w:r>
      <w:r>
        <w:rPr>
          <w:rFonts w:hint="eastAsia"/>
          <w:b/>
          <w:bCs/>
        </w:rPr>
        <w:t>计划完工日</w:t>
      </w:r>
      <w:r>
        <w:rPr>
          <w:rFonts w:hint="eastAsia"/>
        </w:rPr>
        <w:t>按照产品</w:t>
      </w:r>
      <w:r>
        <w:rPr>
          <w:rFonts w:hint="eastAsia"/>
          <w:b/>
          <w:bCs/>
        </w:rPr>
        <w:t>生产周期（不含采购）</w:t>
      </w:r>
      <w:r>
        <w:rPr>
          <w:rFonts w:hint="eastAsia"/>
        </w:rPr>
        <w:t>（料品所在库存分类扩展字段4），依据</w:t>
      </w:r>
      <w:r>
        <w:t>计划完工日</w:t>
      </w:r>
      <w:r>
        <w:rPr>
          <w:rFonts w:hint="eastAsia"/>
        </w:rPr>
        <w:t>回写</w:t>
      </w:r>
      <w:r>
        <w:rPr>
          <w:rFonts w:hint="eastAsia"/>
          <w:b/>
          <w:bCs/>
        </w:rPr>
        <w:t>计划开工日</w:t>
      </w:r>
      <w:r>
        <w:rPr>
          <w:rFonts w:hint="eastAsia"/>
        </w:rPr>
        <w:t>，同时</w:t>
      </w:r>
      <w:r>
        <w:rPr>
          <w:rFonts w:hint="eastAsia"/>
          <w:b/>
          <w:bCs/>
        </w:rPr>
        <w:t>按照计划完工日</w:t>
      </w:r>
      <w:r>
        <w:rPr>
          <w:rFonts w:hint="eastAsia"/>
        </w:rPr>
        <w:t>修改年月及排产周，例如</w:t>
      </w:r>
      <w:r>
        <w:t>2020</w:t>
      </w:r>
      <w:r>
        <w:rPr>
          <w:rFonts w:hint="eastAsia"/>
        </w:rPr>
        <w:t>年12月31日属于2</w:t>
      </w:r>
      <w:r>
        <w:t>020</w:t>
      </w:r>
      <w:r>
        <w:rPr>
          <w:rFonts w:hint="eastAsia"/>
        </w:rPr>
        <w:t>-</w:t>
      </w:r>
      <w:r>
        <w:t>12</w:t>
      </w:r>
      <w:r>
        <w:rPr>
          <w:rFonts w:hint="eastAsia"/>
        </w:rPr>
        <w:t>第5周，2</w:t>
      </w:r>
      <w:r>
        <w:t>021</w:t>
      </w:r>
      <w:r>
        <w:rPr>
          <w:rFonts w:hint="eastAsia"/>
        </w:rPr>
        <w:t>年1月1日属于2</w:t>
      </w:r>
      <w:r>
        <w:t>021</w:t>
      </w:r>
      <w:r>
        <w:rPr>
          <w:rFonts w:hint="eastAsia"/>
        </w:rPr>
        <w:t>-</w:t>
      </w:r>
      <w:r>
        <w:t>01</w:t>
      </w:r>
      <w:r>
        <w:rPr>
          <w:rFonts w:hint="eastAsia"/>
        </w:rPr>
        <w:t>第1周,从周一至周日的顺序；</w:t>
      </w:r>
    </w:p>
    <w:p w14:paraId="2604BF2B" w14:textId="77777777" w:rsidR="00C14E16" w:rsidRDefault="00ED7EB4">
      <w:pPr>
        <w:pStyle w:val="12"/>
        <w:ind w:firstLineChars="0" w:firstLine="0"/>
      </w:pPr>
      <w:r>
        <w:rPr>
          <w:rFonts w:hint="eastAsia"/>
        </w:rPr>
        <w:t>如果修改</w:t>
      </w:r>
      <w:r>
        <w:rPr>
          <w:rFonts w:hint="eastAsia"/>
          <w:b/>
          <w:bCs/>
        </w:rPr>
        <w:t>计划开工日</w:t>
      </w:r>
      <w:r>
        <w:rPr>
          <w:rFonts w:hint="eastAsia"/>
        </w:rPr>
        <w:t>，则计划完工日=生产周期（不含采购）+计划开工日，同时修改年月、排产周字段；（计划开工日不允许修改，不再考虑）</w:t>
      </w:r>
    </w:p>
    <w:p w14:paraId="1F269A88" w14:textId="77777777" w:rsidR="00C14E16" w:rsidRDefault="00ED7EB4">
      <w:pPr>
        <w:pStyle w:val="12"/>
        <w:ind w:firstLineChars="0" w:firstLine="0"/>
      </w:pPr>
      <w:r>
        <w:rPr>
          <w:rFonts w:hint="eastAsia"/>
        </w:rPr>
        <w:t>显示示例如下</w:t>
      </w:r>
    </w:p>
    <w:p w14:paraId="270318F1" w14:textId="77777777" w:rsidR="00C14E16" w:rsidRDefault="00ED7EB4">
      <w:pPr>
        <w:pStyle w:val="12"/>
        <w:ind w:firstLineChars="0" w:firstLine="0"/>
      </w:pPr>
      <w:r>
        <w:rPr>
          <w:rFonts w:hint="eastAsia"/>
        </w:rPr>
        <w:t>年月：2</w:t>
      </w:r>
      <w:r>
        <w:t>1</w:t>
      </w:r>
      <w:r>
        <w:rPr>
          <w:rFonts w:hint="eastAsia"/>
        </w:rPr>
        <w:t>年1月 排产周：</w:t>
      </w:r>
      <w:r>
        <w:t>1</w:t>
      </w:r>
    </w:p>
    <w:p w14:paraId="3CE09E9B" w14:textId="77777777" w:rsidR="00C14E16" w:rsidRDefault="00ED7EB4">
      <w:pPr>
        <w:pStyle w:val="12"/>
        <w:ind w:firstLineChars="0" w:firstLine="0"/>
      </w:pPr>
      <w:r>
        <w:rPr>
          <w:noProof/>
        </w:rPr>
        <w:drawing>
          <wp:inline distT="0" distB="0" distL="0" distR="0" wp14:anchorId="070CA26E" wp14:editId="0AC01308">
            <wp:extent cx="5274310" cy="20732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1"/>
                    <a:stretch>
                      <a:fillRect/>
                    </a:stretch>
                  </pic:blipFill>
                  <pic:spPr>
                    <a:xfrm>
                      <a:off x="0" y="0"/>
                      <a:ext cx="5274310" cy="2073275"/>
                    </a:xfrm>
                    <a:prstGeom prst="rect">
                      <a:avLst/>
                    </a:prstGeom>
                  </pic:spPr>
                </pic:pic>
              </a:graphicData>
            </a:graphic>
          </wp:inline>
        </w:drawing>
      </w:r>
    </w:p>
    <w:p w14:paraId="10317DF9"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生产部门【</w:t>
      </w:r>
      <w:r>
        <w:rPr>
          <w:rFonts w:ascii="Cambria" w:eastAsia="黑体" w:hAnsi="Cambria" w:hint="eastAsia"/>
          <w:b w:val="0"/>
          <w:color w:val="FF0000"/>
          <w:sz w:val="32"/>
        </w:rPr>
        <w:t>待验证</w:t>
      </w:r>
      <w:r>
        <w:rPr>
          <w:rFonts w:ascii="Cambria" w:eastAsia="黑体" w:hAnsi="Cambria" w:hint="eastAsia"/>
          <w:b w:val="0"/>
          <w:sz w:val="32"/>
        </w:rPr>
        <w:t>】</w:t>
      </w:r>
    </w:p>
    <w:p w14:paraId="55BA6EE1" w14:textId="77777777" w:rsidR="00C14E16" w:rsidRDefault="00ED7EB4">
      <w:pPr>
        <w:pStyle w:val="12"/>
        <w:ind w:firstLineChars="0" w:firstLine="0"/>
      </w:pPr>
      <w:r>
        <w:rPr>
          <w:rFonts w:hint="eastAsia"/>
          <w:b/>
          <w:color w:val="FF0000"/>
        </w:rPr>
        <w:t>客开逻辑</w:t>
      </w:r>
      <w:r>
        <w:rPr>
          <w:rFonts w:hint="eastAsia"/>
        </w:rPr>
        <w:t>：物料档案的库存分类维护私有段1</w:t>
      </w:r>
      <w:r>
        <w:t>3</w:t>
      </w:r>
      <w:r>
        <w:rPr>
          <w:rFonts w:hint="eastAsia"/>
        </w:rPr>
        <w:t>生产部门，依据物料库存分类上生产部门，生产订单创建时自动带出生产订单界面生产部门字段。</w:t>
      </w:r>
    </w:p>
    <w:p w14:paraId="6C3C9B22" w14:textId="77777777" w:rsidR="00C14E16" w:rsidRDefault="00ED7EB4">
      <w:pPr>
        <w:pStyle w:val="12"/>
        <w:ind w:firstLineChars="0" w:firstLine="0"/>
        <w:rPr>
          <w:sz w:val="22"/>
          <w:szCs w:val="22"/>
        </w:rPr>
      </w:pPr>
      <w:r>
        <w:rPr>
          <w:noProof/>
          <w:sz w:val="22"/>
          <w:szCs w:val="22"/>
        </w:rPr>
        <w:lastRenderedPageBreak/>
        <w:drawing>
          <wp:inline distT="0" distB="0" distL="0" distR="0" wp14:anchorId="05A6CECF" wp14:editId="6B5897D0">
            <wp:extent cx="5274310" cy="265430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2"/>
                    <a:stretch>
                      <a:fillRect/>
                    </a:stretch>
                  </pic:blipFill>
                  <pic:spPr>
                    <a:xfrm>
                      <a:off x="0" y="0"/>
                      <a:ext cx="5274310" cy="2654300"/>
                    </a:xfrm>
                    <a:prstGeom prst="rect">
                      <a:avLst/>
                    </a:prstGeom>
                  </pic:spPr>
                </pic:pic>
              </a:graphicData>
            </a:graphic>
          </wp:inline>
        </w:drawing>
      </w:r>
    </w:p>
    <w:p w14:paraId="6C1848AE" w14:textId="77777777" w:rsidR="00C14E16" w:rsidRDefault="00ED7EB4">
      <w:pPr>
        <w:pStyle w:val="12"/>
        <w:ind w:firstLineChars="0" w:firstLine="0"/>
        <w:rPr>
          <w:sz w:val="22"/>
          <w:szCs w:val="22"/>
        </w:rPr>
      </w:pPr>
      <w:r>
        <w:rPr>
          <w:rFonts w:hint="eastAsia"/>
          <w:b/>
          <w:bCs/>
        </w:rPr>
        <w:t>系统配置注意点：①</w:t>
      </w:r>
      <w:r>
        <w:rPr>
          <w:rFonts w:hint="eastAsia"/>
          <w:sz w:val="22"/>
          <w:szCs w:val="22"/>
        </w:rPr>
        <w:t>生产部门上维护存储地点，默认避雷器成品库；</w:t>
      </w:r>
    </w:p>
    <w:p w14:paraId="7AA9399D" w14:textId="77777777" w:rsidR="00C14E16" w:rsidRDefault="00ED7EB4">
      <w:pPr>
        <w:pStyle w:val="12"/>
        <w:ind w:firstLineChars="0" w:firstLine="0"/>
      </w:pPr>
      <w:r>
        <w:rPr>
          <w:noProof/>
        </w:rPr>
        <w:drawing>
          <wp:inline distT="0" distB="0" distL="114300" distR="114300" wp14:anchorId="40C504BE" wp14:editId="6153C25D">
            <wp:extent cx="2889250" cy="4667250"/>
            <wp:effectExtent l="0" t="0" r="6350" b="635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3"/>
                    <a:stretch>
                      <a:fillRect/>
                    </a:stretch>
                  </pic:blipFill>
                  <pic:spPr>
                    <a:xfrm>
                      <a:off x="0" y="0"/>
                      <a:ext cx="2889250" cy="4667250"/>
                    </a:xfrm>
                    <a:prstGeom prst="rect">
                      <a:avLst/>
                    </a:prstGeom>
                    <a:noFill/>
                    <a:ln>
                      <a:noFill/>
                    </a:ln>
                  </pic:spPr>
                </pic:pic>
              </a:graphicData>
            </a:graphic>
          </wp:inline>
        </w:drawing>
      </w:r>
    </w:p>
    <w:p w14:paraId="4914265C" w14:textId="77777777" w:rsidR="00C14E16" w:rsidRDefault="00ED7EB4">
      <w:pPr>
        <w:pStyle w:val="12"/>
        <w:ind w:firstLineChars="0" w:firstLine="0"/>
      </w:pPr>
      <w:r>
        <w:rPr>
          <w:rFonts w:hint="eastAsia"/>
        </w:rPr>
        <w:lastRenderedPageBreak/>
        <w:t>②生产订单模块参数设置，完工存储地点优先取值规则：生产部门；</w:t>
      </w:r>
      <w:r>
        <w:rPr>
          <w:noProof/>
        </w:rPr>
        <w:drawing>
          <wp:inline distT="0" distB="0" distL="114300" distR="114300" wp14:anchorId="655465B7" wp14:editId="71CF07F3">
            <wp:extent cx="5269865" cy="1851660"/>
            <wp:effectExtent l="0" t="0" r="635" b="254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4"/>
                    <a:stretch>
                      <a:fillRect/>
                    </a:stretch>
                  </pic:blipFill>
                  <pic:spPr>
                    <a:xfrm>
                      <a:off x="0" y="0"/>
                      <a:ext cx="5269865" cy="1851660"/>
                    </a:xfrm>
                    <a:prstGeom prst="rect">
                      <a:avLst/>
                    </a:prstGeom>
                    <a:noFill/>
                    <a:ln>
                      <a:noFill/>
                    </a:ln>
                  </pic:spPr>
                </pic:pic>
              </a:graphicData>
            </a:graphic>
          </wp:inline>
        </w:drawing>
      </w:r>
    </w:p>
    <w:p w14:paraId="251067AC" w14:textId="77777777" w:rsidR="00C14E16" w:rsidRDefault="00C14E16">
      <w:pPr>
        <w:pStyle w:val="12"/>
        <w:ind w:firstLineChars="0" w:firstLine="0"/>
      </w:pPr>
    </w:p>
    <w:p w14:paraId="0165F992" w14:textId="77777777" w:rsidR="00C14E16" w:rsidRDefault="00C14E16">
      <w:pPr>
        <w:pStyle w:val="12"/>
        <w:ind w:firstLineChars="0" w:firstLine="0"/>
      </w:pPr>
    </w:p>
    <w:p w14:paraId="4023FF7A"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收款单核销</w:t>
      </w:r>
    </w:p>
    <w:p w14:paraId="400CAFF5" w14:textId="77777777" w:rsidR="00C14E16" w:rsidRDefault="00ED7EB4">
      <w:pPr>
        <w:pStyle w:val="21"/>
        <w:widowControl/>
        <w:numPr>
          <w:ilvl w:val="1"/>
          <w:numId w:val="1"/>
        </w:numPr>
        <w:ind w:left="567"/>
        <w:jc w:val="left"/>
      </w:pPr>
      <w:r>
        <w:rPr>
          <w:rFonts w:hint="eastAsia"/>
        </w:rPr>
        <w:t>业务场景及描述</w:t>
      </w:r>
    </w:p>
    <w:p w14:paraId="41C717A1" w14:textId="77777777" w:rsidR="00C14E16" w:rsidRDefault="00C14E16"/>
    <w:p w14:paraId="0DE25C39" w14:textId="77777777" w:rsidR="00C14E16" w:rsidRDefault="00ED7EB4">
      <w:r>
        <w:rPr>
          <w:rFonts w:hint="eastAsia"/>
        </w:rPr>
        <w:t>应收单建立</w:t>
      </w:r>
      <w:r>
        <w:rPr>
          <w:rFonts w:hint="eastAsia"/>
        </w:rPr>
        <w:t>0</w:t>
      </w:r>
      <w:r>
        <w:t>1</w:t>
      </w:r>
      <w:r>
        <w:rPr>
          <w:rFonts w:hint="eastAsia"/>
        </w:rPr>
        <w:t>、</w:t>
      </w:r>
      <w:r>
        <w:rPr>
          <w:rFonts w:hint="eastAsia"/>
        </w:rPr>
        <w:t>0</w:t>
      </w:r>
      <w:r>
        <w:t>2</w:t>
      </w:r>
      <w:r>
        <w:rPr>
          <w:rFonts w:hint="eastAsia"/>
        </w:rPr>
        <w:t>、</w:t>
      </w:r>
      <w:r>
        <w:t>09</w:t>
      </w:r>
      <w:r>
        <w:rPr>
          <w:rFonts w:hint="eastAsia"/>
        </w:rPr>
        <w:t>、</w:t>
      </w:r>
      <w:r>
        <w:rPr>
          <w:rFonts w:hint="eastAsia"/>
        </w:rPr>
        <w:t>1</w:t>
      </w:r>
      <w:r>
        <w:t>2</w:t>
      </w:r>
      <w:r>
        <w:rPr>
          <w:rFonts w:hint="eastAsia"/>
        </w:rPr>
        <w:t>、</w:t>
      </w:r>
      <w:r>
        <w:rPr>
          <w:rFonts w:hint="eastAsia"/>
        </w:rPr>
        <w:t>1</w:t>
      </w:r>
      <w:r>
        <w:t>3</w:t>
      </w:r>
      <w:r>
        <w:rPr>
          <w:rFonts w:hint="eastAsia"/>
        </w:rPr>
        <w:t>、</w:t>
      </w:r>
      <w:r>
        <w:rPr>
          <w:rFonts w:hint="eastAsia"/>
        </w:rPr>
        <w:t>1</w:t>
      </w:r>
      <w:r>
        <w:t>4</w:t>
      </w:r>
      <w:r>
        <w:rPr>
          <w:rFonts w:hint="eastAsia"/>
        </w:rPr>
        <w:t>六种单据类型，核销时只能与</w:t>
      </w:r>
      <w:r>
        <w:rPr>
          <w:rFonts w:hint="eastAsia"/>
        </w:rPr>
        <w:t>0</w:t>
      </w:r>
      <w:r>
        <w:t>9</w:t>
      </w:r>
      <w:r>
        <w:rPr>
          <w:rFonts w:hint="eastAsia"/>
        </w:rPr>
        <w:t>和</w:t>
      </w:r>
      <w:r>
        <w:rPr>
          <w:rFonts w:hint="eastAsia"/>
        </w:rPr>
        <w:t>1</w:t>
      </w:r>
      <w:r>
        <w:t>4</w:t>
      </w:r>
      <w:r>
        <w:rPr>
          <w:rFonts w:hint="eastAsia"/>
        </w:rPr>
        <w:t>参与核销</w:t>
      </w:r>
    </w:p>
    <w:p w14:paraId="3FF8BD4A" w14:textId="77777777" w:rsidR="00C14E16" w:rsidRDefault="00ED7EB4">
      <w:pPr>
        <w:pStyle w:val="12"/>
        <w:ind w:firstLineChars="0" w:firstLine="0"/>
      </w:pPr>
      <w:r>
        <w:rPr>
          <w:noProof/>
        </w:rPr>
        <w:drawing>
          <wp:inline distT="0" distB="0" distL="0" distR="0" wp14:anchorId="2E70F9C1" wp14:editId="3F2A19FC">
            <wp:extent cx="5274310" cy="2288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5"/>
                    <a:stretch>
                      <a:fillRect/>
                    </a:stretch>
                  </pic:blipFill>
                  <pic:spPr>
                    <a:xfrm>
                      <a:off x="0" y="0"/>
                      <a:ext cx="5274310" cy="2288540"/>
                    </a:xfrm>
                    <a:prstGeom prst="rect">
                      <a:avLst/>
                    </a:prstGeom>
                  </pic:spPr>
                </pic:pic>
              </a:graphicData>
            </a:graphic>
          </wp:inline>
        </w:drawing>
      </w:r>
    </w:p>
    <w:p w14:paraId="44829DC5"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核销界面</w:t>
      </w:r>
    </w:p>
    <w:p w14:paraId="61EB58E5" w14:textId="77777777" w:rsidR="00C14E16" w:rsidRDefault="00ED7EB4">
      <w:pPr>
        <w:rPr>
          <w:rFonts w:ascii="Cambria" w:eastAsia="黑体" w:hAnsi="Cambria"/>
          <w:sz w:val="32"/>
        </w:rPr>
      </w:pPr>
      <w:r>
        <w:rPr>
          <w:rFonts w:ascii="Cambria" w:eastAsia="黑体" w:hAnsi="Cambria" w:hint="eastAsia"/>
          <w:sz w:val="32"/>
        </w:rPr>
        <w:t>20210117</w:t>
      </w:r>
    </w:p>
    <w:p w14:paraId="1CBE2A3A" w14:textId="77777777" w:rsidR="00C14E16" w:rsidRDefault="00ED7EB4">
      <w:r>
        <w:rPr>
          <w:rFonts w:hint="eastAsia"/>
        </w:rPr>
        <w:t>收款单核销界面（客户）</w:t>
      </w:r>
    </w:p>
    <w:p w14:paraId="4666AF2A" w14:textId="77777777" w:rsidR="00C14E16" w:rsidRDefault="00ED7EB4">
      <w:pPr>
        <w:rPr>
          <w:b/>
          <w:bCs/>
          <w:color w:val="FF0000"/>
        </w:rPr>
      </w:pPr>
      <w:r>
        <w:rPr>
          <w:rFonts w:hint="eastAsia"/>
          <w:b/>
          <w:bCs/>
          <w:color w:val="FF0000"/>
        </w:rPr>
        <w:t>可否增加料品档案料号、规格字段；</w:t>
      </w:r>
    </w:p>
    <w:p w14:paraId="6C5AABA8" w14:textId="77777777" w:rsidR="00C14E16" w:rsidRDefault="00C14E16"/>
    <w:p w14:paraId="6D783E38" w14:textId="77777777" w:rsidR="00C14E16" w:rsidRDefault="00ED7EB4">
      <w:pPr>
        <w:rPr>
          <w:rFonts w:ascii="宋体" w:hAnsi="宋体" w:cs="宋体"/>
          <w:bCs/>
          <w:color w:val="000000" w:themeColor="text1"/>
          <w:kern w:val="0"/>
          <w:sz w:val="24"/>
          <w:szCs w:val="24"/>
        </w:rPr>
      </w:pPr>
      <w:r>
        <w:rPr>
          <w:rFonts w:ascii="宋体" w:hAnsi="宋体" w:cs="宋体" w:hint="eastAsia"/>
          <w:bCs/>
          <w:color w:val="000000" w:themeColor="text1"/>
          <w:kern w:val="0"/>
          <w:sz w:val="24"/>
          <w:szCs w:val="24"/>
        </w:rPr>
        <w:t>客开逻辑：</w:t>
      </w:r>
    </w:p>
    <w:p w14:paraId="38F7E3A7" w14:textId="77777777" w:rsidR="00C14E16" w:rsidRDefault="00ED7EB4">
      <w:pPr>
        <w:rPr>
          <w:color w:val="FF0000"/>
        </w:rPr>
      </w:pPr>
      <w:r>
        <w:rPr>
          <w:rFonts w:hint="eastAsia"/>
        </w:rPr>
        <w:lastRenderedPageBreak/>
        <w:t>当前收款单核销界面弹出收款单核销画面（客户），会显示全部应收单类型，客开希望实现只显示</w:t>
      </w:r>
      <w:r>
        <w:rPr>
          <w:rFonts w:hint="eastAsia"/>
        </w:rPr>
        <w:t>0</w:t>
      </w:r>
      <w:r>
        <w:t>9</w:t>
      </w:r>
      <w:r>
        <w:rPr>
          <w:rFonts w:hint="eastAsia"/>
        </w:rPr>
        <w:t>和</w:t>
      </w:r>
      <w:r>
        <w:rPr>
          <w:rFonts w:hint="eastAsia"/>
        </w:rPr>
        <w:t>1</w:t>
      </w:r>
      <w:r>
        <w:t>4</w:t>
      </w:r>
      <w:r>
        <w:rPr>
          <w:rFonts w:hint="eastAsia"/>
        </w:rPr>
        <w:t>单据类型，且此界面字段值可以顺序调整下，将可享受折扣、本次享受折扣去掉。【标准产品此节点暂不支持个性化，已完成将此去掉】</w:t>
      </w:r>
    </w:p>
    <w:p w14:paraId="18E55A82" w14:textId="77777777" w:rsidR="00C14E16" w:rsidRDefault="00ED7EB4">
      <w:r>
        <w:rPr>
          <w:rFonts w:hint="eastAsia"/>
        </w:rPr>
        <w:t>字段界面排序：单号</w:t>
      </w:r>
      <w:r>
        <w:rPr>
          <w:rFonts w:hint="eastAsia"/>
        </w:rPr>
        <w:t>/</w:t>
      </w:r>
      <w:r>
        <w:rPr>
          <w:rFonts w:hint="eastAsia"/>
        </w:rPr>
        <w:t>公司合同号（公共段</w:t>
      </w:r>
      <w:r>
        <w:rPr>
          <w:rFonts w:hint="eastAsia"/>
        </w:rPr>
        <w:t>1</w:t>
      </w:r>
      <w:r>
        <w:rPr>
          <w:rFonts w:hint="eastAsia"/>
        </w:rPr>
        <w:t>）</w:t>
      </w:r>
      <w:r>
        <w:rPr>
          <w:rFonts w:hint="eastAsia"/>
        </w:rPr>
        <w:t>/</w:t>
      </w:r>
      <w:r>
        <w:rPr>
          <w:rFonts w:hint="eastAsia"/>
        </w:rPr>
        <w:t>项目名称（公共段</w:t>
      </w:r>
      <w:r>
        <w:rPr>
          <w:rFonts w:hint="eastAsia"/>
        </w:rPr>
        <w:t>2</w:t>
      </w:r>
      <w:r>
        <w:rPr>
          <w:rFonts w:hint="eastAsia"/>
        </w:rPr>
        <w:t>）</w:t>
      </w:r>
      <w:r>
        <w:rPr>
          <w:rFonts w:hint="eastAsia"/>
        </w:rPr>
        <w:t>/</w:t>
      </w:r>
      <w:r>
        <w:rPr>
          <w:rFonts w:hint="eastAsia"/>
        </w:rPr>
        <w:t>可核销金额</w:t>
      </w:r>
      <w:r>
        <w:rPr>
          <w:rFonts w:hint="eastAsia"/>
        </w:rPr>
        <w:t>/</w:t>
      </w:r>
      <w:r>
        <w:rPr>
          <w:rFonts w:hint="eastAsia"/>
        </w:rPr>
        <w:t>本次核销金额</w:t>
      </w:r>
      <w:r>
        <w:rPr>
          <w:rFonts w:hint="eastAsia"/>
        </w:rPr>
        <w:t>/</w:t>
      </w:r>
      <w:r>
        <w:rPr>
          <w:rFonts w:hint="eastAsia"/>
        </w:rPr>
        <w:t>总金额</w:t>
      </w:r>
      <w:r>
        <w:rPr>
          <w:rFonts w:hint="eastAsia"/>
        </w:rPr>
        <w:t>/</w:t>
      </w:r>
      <w:r>
        <w:rPr>
          <w:rFonts w:hint="eastAsia"/>
        </w:rPr>
        <w:t>料品（显示为名称）</w:t>
      </w:r>
      <w:r>
        <w:rPr>
          <w:rFonts w:hint="eastAsia"/>
        </w:rPr>
        <w:t>/</w:t>
      </w:r>
      <w:r>
        <w:rPr>
          <w:rFonts w:hint="eastAsia"/>
        </w:rPr>
        <w:t>部门</w:t>
      </w:r>
      <w:r>
        <w:rPr>
          <w:rFonts w:hint="eastAsia"/>
        </w:rPr>
        <w:t>/</w:t>
      </w:r>
      <w:r>
        <w:rPr>
          <w:rFonts w:hint="eastAsia"/>
        </w:rPr>
        <w:t>业务员</w:t>
      </w:r>
    </w:p>
    <w:p w14:paraId="31CDE2BA" w14:textId="77777777" w:rsidR="00C14E16" w:rsidRDefault="00ED7EB4">
      <w:pPr>
        <w:pStyle w:val="12"/>
        <w:ind w:firstLineChars="0" w:firstLine="0"/>
      </w:pPr>
      <w:r>
        <w:rPr>
          <w:noProof/>
        </w:rPr>
        <w:drawing>
          <wp:inline distT="0" distB="0" distL="0" distR="0" wp14:anchorId="4D33AD37" wp14:editId="5288FA8F">
            <wp:extent cx="5274310" cy="26327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6"/>
                    <a:stretch>
                      <a:fillRect/>
                    </a:stretch>
                  </pic:blipFill>
                  <pic:spPr>
                    <a:xfrm>
                      <a:off x="0" y="0"/>
                      <a:ext cx="5274310" cy="2632710"/>
                    </a:xfrm>
                    <a:prstGeom prst="rect">
                      <a:avLst/>
                    </a:prstGeom>
                  </pic:spPr>
                </pic:pic>
              </a:graphicData>
            </a:graphic>
          </wp:inline>
        </w:drawing>
      </w:r>
    </w:p>
    <w:p w14:paraId="427FC792"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应收单</w:t>
      </w:r>
      <w:r>
        <w:rPr>
          <w:rFonts w:ascii="Cambria" w:eastAsia="黑体" w:hAnsi="Cambria" w:hint="eastAsia"/>
          <w:b w:val="0"/>
          <w:sz w:val="32"/>
        </w:rPr>
        <w:t>1</w:t>
      </w:r>
      <w:r>
        <w:rPr>
          <w:rFonts w:ascii="Cambria" w:eastAsia="黑体" w:hAnsi="Cambria"/>
          <w:b w:val="0"/>
          <w:sz w:val="32"/>
        </w:rPr>
        <w:t>2</w:t>
      </w:r>
      <w:r>
        <w:rPr>
          <w:rFonts w:ascii="Cambria" w:eastAsia="黑体" w:hAnsi="Cambria" w:hint="eastAsia"/>
          <w:b w:val="0"/>
          <w:sz w:val="32"/>
        </w:rPr>
        <w:t>先开票</w:t>
      </w:r>
      <w:r>
        <w:rPr>
          <w:rFonts w:ascii="Cambria" w:eastAsia="黑体" w:hAnsi="Cambria" w:hint="eastAsia"/>
          <w:b w:val="0"/>
          <w:sz w:val="32"/>
        </w:rPr>
        <w:t>-</w:t>
      </w:r>
      <w:r>
        <w:rPr>
          <w:rFonts w:ascii="Cambria" w:eastAsia="黑体" w:hAnsi="Cambria" w:hint="eastAsia"/>
          <w:b w:val="0"/>
          <w:sz w:val="32"/>
        </w:rPr>
        <w:t>传金税账龄</w:t>
      </w:r>
    </w:p>
    <w:p w14:paraId="3B180940" w14:textId="77777777" w:rsidR="00C14E16" w:rsidRDefault="00ED7EB4">
      <w:pPr>
        <w:rPr>
          <w:color w:val="FF0000"/>
        </w:rPr>
      </w:pPr>
      <w:r>
        <w:rPr>
          <w:rFonts w:hint="eastAsia"/>
        </w:rPr>
        <w:t>由于金冠先开票业务，记入账龄分析的金额仅为税额，因此需要单独出具账龄分析报表及差异税额的账龄，以本张单据为例，先开票金额为</w:t>
      </w:r>
      <w:r>
        <w:rPr>
          <w:rFonts w:hint="eastAsia"/>
        </w:rPr>
        <w:t>1</w:t>
      </w:r>
      <w:r>
        <w:t>54,303.6</w:t>
      </w:r>
      <w:r>
        <w:rPr>
          <w:rFonts w:hint="eastAsia"/>
        </w:rPr>
        <w:t>，后续签收冲抵</w:t>
      </w:r>
      <w:r>
        <w:rPr>
          <w:rFonts w:hint="eastAsia"/>
        </w:rPr>
        <w:t>5</w:t>
      </w:r>
      <w:r>
        <w:t>0,700</w:t>
      </w:r>
      <w:r>
        <w:rPr>
          <w:rFonts w:hint="eastAsia"/>
        </w:rPr>
        <w:t>，总金额余额</w:t>
      </w:r>
      <w:r>
        <w:rPr>
          <w:rFonts w:hint="eastAsia"/>
        </w:rPr>
        <w:t>1</w:t>
      </w:r>
      <w:r>
        <w:t>03,603.6</w:t>
      </w:r>
      <w:r>
        <w:rPr>
          <w:rFonts w:hint="eastAsia"/>
        </w:rPr>
        <w:t>，则需要按照行到期日计算总金额余额的税额账龄，</w:t>
      </w:r>
      <w:r>
        <w:rPr>
          <w:rFonts w:hint="eastAsia"/>
          <w:color w:val="FF0000"/>
        </w:rPr>
        <w:t>税额计算依据</w:t>
      </w:r>
      <w:r>
        <w:rPr>
          <w:rFonts w:hint="eastAsia"/>
          <w:color w:val="FF0000"/>
        </w:rPr>
        <w:t>=</w:t>
      </w:r>
      <w:r>
        <w:rPr>
          <w:rFonts w:hint="eastAsia"/>
          <w:color w:val="FF0000"/>
        </w:rPr>
        <w:t>总金额余额</w:t>
      </w:r>
      <w:r>
        <w:rPr>
          <w:rFonts w:hint="eastAsia"/>
          <w:color w:val="FF0000"/>
        </w:rPr>
        <w:t>/</w:t>
      </w:r>
      <w:r>
        <w:rPr>
          <w:rFonts w:hint="eastAsia"/>
          <w:color w:val="FF0000"/>
        </w:rPr>
        <w:t>（</w:t>
      </w:r>
      <w:r>
        <w:rPr>
          <w:rFonts w:hint="eastAsia"/>
          <w:color w:val="FF0000"/>
        </w:rPr>
        <w:t>1+</w:t>
      </w:r>
      <w:r>
        <w:rPr>
          <w:rFonts w:hint="eastAsia"/>
          <w:color w:val="FF0000"/>
        </w:rPr>
        <w:t>税率）</w:t>
      </w:r>
      <w:r>
        <w:rPr>
          <w:rFonts w:hint="eastAsia"/>
          <w:color w:val="FF0000"/>
        </w:rPr>
        <w:t>*</w:t>
      </w:r>
      <w:r>
        <w:rPr>
          <w:rFonts w:hint="eastAsia"/>
          <w:color w:val="FF0000"/>
        </w:rPr>
        <w:t>税率</w:t>
      </w:r>
      <w:r>
        <w:rPr>
          <w:rFonts w:hint="eastAsia"/>
          <w:color w:val="FF0000"/>
        </w:rPr>
        <w:t>=</w:t>
      </w:r>
      <w:r>
        <w:rPr>
          <w:color w:val="FF0000"/>
        </w:rPr>
        <w:t>11,918.99823</w:t>
      </w:r>
      <w:r>
        <w:rPr>
          <w:rFonts w:hint="eastAsia"/>
          <w:color w:val="FF0000"/>
        </w:rPr>
        <w:t>（税额保留两位小数，四舍五入）</w:t>
      </w:r>
    </w:p>
    <w:p w14:paraId="2427B498" w14:textId="77777777" w:rsidR="00C14E16" w:rsidRDefault="00C14E16"/>
    <w:p w14:paraId="2247E49E" w14:textId="77777777" w:rsidR="00C14E16" w:rsidRDefault="00ED7EB4">
      <w:r>
        <w:rPr>
          <w:noProof/>
        </w:rPr>
        <w:drawing>
          <wp:inline distT="0" distB="0" distL="0" distR="0" wp14:anchorId="6C012925" wp14:editId="0394718C">
            <wp:extent cx="5274310" cy="1510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7"/>
                    <a:stretch>
                      <a:fillRect/>
                    </a:stretch>
                  </pic:blipFill>
                  <pic:spPr>
                    <a:xfrm>
                      <a:off x="0" y="0"/>
                      <a:ext cx="5274310" cy="1510030"/>
                    </a:xfrm>
                    <a:prstGeom prst="rect">
                      <a:avLst/>
                    </a:prstGeom>
                  </pic:spPr>
                </pic:pic>
              </a:graphicData>
            </a:graphic>
          </wp:inline>
        </w:drawing>
      </w:r>
    </w:p>
    <w:p w14:paraId="3B1A3A1F" w14:textId="77777777" w:rsidR="00C14E16" w:rsidRDefault="00ED7EB4">
      <w:r>
        <w:rPr>
          <w:rFonts w:hint="eastAsia"/>
        </w:rPr>
        <w:t>税额账龄表样式</w:t>
      </w:r>
    </w:p>
    <w:tbl>
      <w:tblPr>
        <w:tblStyle w:val="af5"/>
        <w:tblW w:w="0" w:type="auto"/>
        <w:tblLook w:val="04A0" w:firstRow="1" w:lastRow="0" w:firstColumn="1" w:lastColumn="0" w:noHBand="0" w:noVBand="1"/>
      </w:tblPr>
      <w:tblGrid>
        <w:gridCol w:w="1338"/>
        <w:gridCol w:w="1292"/>
        <w:gridCol w:w="2159"/>
        <w:gridCol w:w="1971"/>
        <w:gridCol w:w="1762"/>
      </w:tblGrid>
      <w:tr w:rsidR="00C14E16" w14:paraId="5FB6CCE0" w14:textId="77777777">
        <w:tc>
          <w:tcPr>
            <w:tcW w:w="1338" w:type="dxa"/>
          </w:tcPr>
          <w:p w14:paraId="78347DFE" w14:textId="77777777" w:rsidR="00C14E16" w:rsidRDefault="00ED7EB4">
            <w:r>
              <w:rPr>
                <w:rFonts w:hint="eastAsia"/>
              </w:rPr>
              <w:t>客户名称</w:t>
            </w:r>
          </w:p>
        </w:tc>
        <w:tc>
          <w:tcPr>
            <w:tcW w:w="1292" w:type="dxa"/>
          </w:tcPr>
          <w:p w14:paraId="10D26519" w14:textId="77777777" w:rsidR="00C14E16" w:rsidRDefault="00ED7EB4">
            <w:r>
              <w:rPr>
                <w:rFonts w:hint="eastAsia"/>
              </w:rPr>
              <w:t>客户合同号</w:t>
            </w:r>
          </w:p>
        </w:tc>
        <w:tc>
          <w:tcPr>
            <w:tcW w:w="2159" w:type="dxa"/>
          </w:tcPr>
          <w:p w14:paraId="727D323E" w14:textId="77777777" w:rsidR="00C14E16" w:rsidRDefault="00ED7EB4">
            <w:r>
              <w:rPr>
                <w:rFonts w:hint="eastAsia"/>
              </w:rPr>
              <w:t>到期日</w:t>
            </w:r>
          </w:p>
        </w:tc>
        <w:tc>
          <w:tcPr>
            <w:tcW w:w="1971" w:type="dxa"/>
          </w:tcPr>
          <w:p w14:paraId="47FD5D46" w14:textId="77777777" w:rsidR="00C14E16" w:rsidRDefault="00ED7EB4">
            <w:r>
              <w:rPr>
                <w:rFonts w:hint="eastAsia"/>
              </w:rPr>
              <w:t>账龄区间</w:t>
            </w:r>
            <w:r>
              <w:rPr>
                <w:rFonts w:hint="eastAsia"/>
              </w:rPr>
              <w:t>0-</w:t>
            </w:r>
            <w:r>
              <w:t>1</w:t>
            </w:r>
            <w:r>
              <w:rPr>
                <w:rFonts w:hint="eastAsia"/>
              </w:rPr>
              <w:t>个月</w:t>
            </w:r>
          </w:p>
        </w:tc>
        <w:tc>
          <w:tcPr>
            <w:tcW w:w="1762" w:type="dxa"/>
          </w:tcPr>
          <w:p w14:paraId="5DF01DDF" w14:textId="77777777" w:rsidR="00C14E16" w:rsidRDefault="00ED7EB4">
            <w:r>
              <w:rPr>
                <w:rFonts w:hint="eastAsia"/>
              </w:rPr>
              <w:t>1-</w:t>
            </w:r>
            <w:r>
              <w:t>2</w:t>
            </w:r>
            <w:r>
              <w:rPr>
                <w:rFonts w:hint="eastAsia"/>
              </w:rPr>
              <w:t>个月</w:t>
            </w:r>
          </w:p>
        </w:tc>
      </w:tr>
      <w:tr w:rsidR="00C14E16" w14:paraId="34937CF6" w14:textId="77777777">
        <w:tc>
          <w:tcPr>
            <w:tcW w:w="1338" w:type="dxa"/>
          </w:tcPr>
          <w:p w14:paraId="02DE978D" w14:textId="77777777" w:rsidR="00C14E16" w:rsidRDefault="00ED7EB4">
            <w:r>
              <w:rPr>
                <w:rFonts w:hint="eastAsia"/>
              </w:rPr>
              <w:t>山东泰开成套电器有限公司</w:t>
            </w:r>
          </w:p>
        </w:tc>
        <w:tc>
          <w:tcPr>
            <w:tcW w:w="1292" w:type="dxa"/>
          </w:tcPr>
          <w:p w14:paraId="3068BE76" w14:textId="77777777" w:rsidR="00C14E16" w:rsidRDefault="00ED7EB4">
            <w:r>
              <w:rPr>
                <w:rFonts w:hint="eastAsia"/>
              </w:rPr>
              <w:t>1-</w:t>
            </w:r>
            <w:r>
              <w:t>20201098</w:t>
            </w:r>
          </w:p>
        </w:tc>
        <w:tc>
          <w:tcPr>
            <w:tcW w:w="2159" w:type="dxa"/>
          </w:tcPr>
          <w:p w14:paraId="3D5F7E3A" w14:textId="77777777" w:rsidR="00C14E16" w:rsidRDefault="00ED7EB4">
            <w:r>
              <w:rPr>
                <w:rFonts w:hint="eastAsia"/>
              </w:rPr>
              <w:t>2</w:t>
            </w:r>
            <w:r>
              <w:t>020.12.28</w:t>
            </w:r>
          </w:p>
        </w:tc>
        <w:tc>
          <w:tcPr>
            <w:tcW w:w="1971" w:type="dxa"/>
          </w:tcPr>
          <w:p w14:paraId="137A3AE2" w14:textId="77777777" w:rsidR="00C14E16" w:rsidRDefault="00ED7EB4">
            <w:r>
              <w:rPr>
                <w:rFonts w:hint="eastAsia"/>
              </w:rPr>
              <w:t>1</w:t>
            </w:r>
            <w:r>
              <w:t>1,919</w:t>
            </w:r>
          </w:p>
        </w:tc>
        <w:tc>
          <w:tcPr>
            <w:tcW w:w="1762" w:type="dxa"/>
          </w:tcPr>
          <w:p w14:paraId="5331B256" w14:textId="77777777" w:rsidR="00C14E16" w:rsidRDefault="00C14E16"/>
        </w:tc>
      </w:tr>
    </w:tbl>
    <w:p w14:paraId="192DBC8A" w14:textId="77777777" w:rsidR="00C14E16" w:rsidRDefault="00C14E16"/>
    <w:p w14:paraId="0AA6C570"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销售订单</w:t>
      </w:r>
    </w:p>
    <w:p w14:paraId="3AF12238" w14:textId="77777777" w:rsidR="00C14E16" w:rsidRDefault="00ED7EB4">
      <w:pPr>
        <w:pStyle w:val="21"/>
        <w:widowControl/>
        <w:numPr>
          <w:ilvl w:val="1"/>
          <w:numId w:val="1"/>
        </w:numPr>
        <w:ind w:left="567"/>
        <w:jc w:val="left"/>
      </w:pPr>
      <w:r>
        <w:rPr>
          <w:rFonts w:hint="eastAsia"/>
        </w:rPr>
        <w:t>业务场景及描述</w:t>
      </w:r>
    </w:p>
    <w:p w14:paraId="4FBA9197" w14:textId="77777777" w:rsidR="00C14E16" w:rsidRDefault="00ED7EB4">
      <w:r>
        <w:rPr>
          <w:rFonts w:hint="eastAsia"/>
        </w:rPr>
        <w:t>销售业务员在</w:t>
      </w:r>
      <w:r>
        <w:rPr>
          <w:rFonts w:hint="eastAsia"/>
        </w:rPr>
        <w:t>CRM</w:t>
      </w:r>
      <w:r>
        <w:rPr>
          <w:rFonts w:hint="eastAsia"/>
        </w:rPr>
        <w:t>中进行计划提报，审批通过则生成</w:t>
      </w:r>
      <w:r>
        <w:rPr>
          <w:rFonts w:hint="eastAsia"/>
        </w:rPr>
        <w:t>ERP</w:t>
      </w:r>
      <w:r>
        <w:rPr>
          <w:rFonts w:hint="eastAsia"/>
        </w:rPr>
        <w:t>标准销售订单。</w:t>
      </w:r>
    </w:p>
    <w:p w14:paraId="43702020" w14:textId="77777777" w:rsidR="00C14E16" w:rsidRDefault="00ED7EB4">
      <w:r>
        <w:rPr>
          <w:noProof/>
        </w:rPr>
        <w:drawing>
          <wp:inline distT="0" distB="0" distL="0" distR="0" wp14:anchorId="70D4BA22" wp14:editId="2BF5A5FC">
            <wp:extent cx="5274310" cy="23850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274310" cy="2385060"/>
                    </a:xfrm>
                    <a:prstGeom prst="rect">
                      <a:avLst/>
                    </a:prstGeom>
                  </pic:spPr>
                </pic:pic>
              </a:graphicData>
            </a:graphic>
          </wp:inline>
        </w:drawing>
      </w:r>
    </w:p>
    <w:p w14:paraId="3F8D5666" w14:textId="77777777" w:rsidR="00C14E16" w:rsidRDefault="00ED7EB4">
      <w:pPr>
        <w:pStyle w:val="21"/>
        <w:widowControl/>
        <w:numPr>
          <w:ilvl w:val="1"/>
          <w:numId w:val="1"/>
        </w:numPr>
        <w:ind w:left="567"/>
        <w:jc w:val="left"/>
      </w:pPr>
      <w:r>
        <w:rPr>
          <w:rFonts w:hint="eastAsia"/>
        </w:rPr>
        <w:t>客开功能及逻辑</w:t>
      </w:r>
    </w:p>
    <w:p w14:paraId="2C385AAD"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记事栏【已验证】</w:t>
      </w:r>
    </w:p>
    <w:p w14:paraId="08FB6D9A" w14:textId="77777777" w:rsidR="00C14E16" w:rsidRDefault="00ED7EB4">
      <w:r>
        <w:rPr>
          <w:rFonts w:hint="eastAsia"/>
        </w:rPr>
        <w:t>CRM</w:t>
      </w:r>
      <w:r>
        <w:rPr>
          <w:rFonts w:hint="eastAsia"/>
        </w:rPr>
        <w:t>技术评审节点行字段记事栏，传递至销售计划提报阶段，销售计划提报生成</w:t>
      </w:r>
      <w:r>
        <w:rPr>
          <w:rFonts w:hint="eastAsia"/>
        </w:rPr>
        <w:t>U9</w:t>
      </w:r>
      <w:r>
        <w:rPr>
          <w:rFonts w:hint="eastAsia"/>
        </w:rPr>
        <w:t>销售订单，传递至销售订单行私有段</w:t>
      </w:r>
      <w:r>
        <w:rPr>
          <w:rFonts w:hint="eastAsia"/>
        </w:rPr>
        <w:t>10</w:t>
      </w:r>
      <w:r>
        <w:rPr>
          <w:rFonts w:hint="eastAsia"/>
        </w:rPr>
        <w:t>记事栏。</w:t>
      </w:r>
    </w:p>
    <w:p w14:paraId="30A85CC0"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产能及周期控制【已验证】</w:t>
      </w:r>
    </w:p>
    <w:p w14:paraId="45FB073E" w14:textId="77777777" w:rsidR="00C14E16" w:rsidRDefault="00ED7EB4">
      <w:pPr>
        <w:pStyle w:val="12"/>
        <w:ind w:firstLineChars="0" w:firstLine="0"/>
      </w:pPr>
      <w:r>
        <w:rPr>
          <w:rFonts w:hint="eastAsia"/>
          <w:b/>
          <w:color w:val="FF0000"/>
        </w:rPr>
        <w:t>产能：</w:t>
      </w:r>
      <w:r>
        <w:rPr>
          <w:rFonts w:hint="eastAsia"/>
        </w:rPr>
        <w:t>填写计划发货日期后，系统会展示相应月份后台维护的产能数据‘最大产能、已用产能、产品权重系数’（</w:t>
      </w:r>
      <w:r>
        <w:rPr>
          <w:rFonts w:hint="eastAsia"/>
          <w:color w:val="FF0000"/>
        </w:rPr>
        <w:t>单条勾选提报时会展示；多条批量提报时不展示，但系统后台会逐条自动计算</w:t>
      </w:r>
      <w:r>
        <w:rPr>
          <w:rFonts w:hint="eastAsia"/>
        </w:rPr>
        <w:t>），每提报一条计划都会占用该类产品在发货计划日期对应月份的产能（</w:t>
      </w:r>
      <w:r>
        <w:rPr>
          <w:rFonts w:hint="eastAsia"/>
          <w:color w:val="FF0000"/>
        </w:rPr>
        <w:t>已用产能=发货数量×权重系数</w:t>
      </w:r>
      <w:r>
        <w:rPr>
          <w:rFonts w:hint="eastAsia"/>
        </w:rPr>
        <w:t>），当对应的产品分类产能用完时无法继续提报该类产品</w:t>
      </w:r>
    </w:p>
    <w:p w14:paraId="4A51B907" w14:textId="77777777" w:rsidR="00C14E16" w:rsidRDefault="00C14E16">
      <w:pPr>
        <w:pStyle w:val="12"/>
        <w:ind w:firstLineChars="0" w:firstLine="0"/>
      </w:pPr>
    </w:p>
    <w:p w14:paraId="3C3423C6" w14:textId="77777777" w:rsidR="00C14E16" w:rsidRDefault="00ED7EB4">
      <w:pPr>
        <w:pStyle w:val="12"/>
        <w:ind w:firstLineChars="0" w:firstLine="0"/>
      </w:pPr>
      <w:r>
        <w:rPr>
          <w:rFonts w:hint="eastAsia"/>
        </w:rPr>
        <w:t>依据销售订单交期所在月份的产能分类对应的最大产能作为判断依据；提报计划时物料没有库存分类则报错；销售订单行数量*权重系数（库存分类.权重系数），在相同的产能分类做累加判断，如果超过最大产能，则报错不允许提报，当月产能多少、已提报多少、剩余产能；</w:t>
      </w:r>
    </w:p>
    <w:p w14:paraId="374D41CA" w14:textId="77777777" w:rsidR="00C14E16" w:rsidRDefault="00C14E16">
      <w:pPr>
        <w:pStyle w:val="12"/>
        <w:ind w:firstLineChars="0" w:firstLine="0"/>
      </w:pPr>
    </w:p>
    <w:p w14:paraId="29E1BA93" w14:textId="77777777" w:rsidR="00C14E16" w:rsidRDefault="00ED7EB4">
      <w:pPr>
        <w:pStyle w:val="12"/>
        <w:ind w:firstLineChars="0" w:firstLine="0"/>
      </w:pPr>
      <w:r>
        <w:rPr>
          <w:rFonts w:hint="eastAsia"/>
          <w:b/>
          <w:color w:val="FF0000"/>
        </w:rPr>
        <w:lastRenderedPageBreak/>
        <w:t>生产周期：</w:t>
      </w:r>
      <w:r>
        <w:rPr>
          <w:rFonts w:hint="eastAsia"/>
        </w:rPr>
        <w:t>根据料品所在库存分类上生产周期、特殊生产周期，结合销售订单行常规/特殊字段判断，当交期-当前时间小于生产周期、特殊生产周期，CRM提报报错“当前XX行生产周期不满足，建议提报至</w:t>
      </w:r>
      <w:r>
        <w:t>2021</w:t>
      </w:r>
      <w:r>
        <w:rPr>
          <w:rFonts w:hint="eastAsia"/>
        </w:rPr>
        <w:t>-</w:t>
      </w:r>
      <w:r>
        <w:t>01</w:t>
      </w:r>
      <w:r>
        <w:rPr>
          <w:rFonts w:hint="eastAsia"/>
        </w:rPr>
        <w:t>-</w:t>
      </w:r>
      <w:r>
        <w:t>31</w:t>
      </w:r>
      <w:r>
        <w:rPr>
          <w:rFonts w:hint="eastAsia"/>
        </w:rPr>
        <w:t>之后”；</w:t>
      </w:r>
    </w:p>
    <w:p w14:paraId="53BF6B39" w14:textId="77777777" w:rsidR="00C14E16" w:rsidRDefault="00C14E16">
      <w:pPr>
        <w:pStyle w:val="12"/>
        <w:ind w:firstLineChars="0" w:firstLine="0"/>
      </w:pPr>
    </w:p>
    <w:p w14:paraId="71815108" w14:textId="77777777" w:rsidR="00C14E16" w:rsidRDefault="00ED7EB4">
      <w:pPr>
        <w:pStyle w:val="12"/>
        <w:ind w:firstLineChars="0" w:firstLine="0"/>
      </w:pPr>
      <w:r>
        <w:rPr>
          <w:rFonts w:hint="eastAsia"/>
        </w:rPr>
        <w:t>附料品库存分类扩展字段列表如下：</w:t>
      </w:r>
    </w:p>
    <w:p w14:paraId="090E8C42" w14:textId="77777777" w:rsidR="00C14E16" w:rsidRDefault="00ED7EB4">
      <w:pPr>
        <w:pStyle w:val="12"/>
        <w:ind w:firstLineChars="0" w:firstLine="0"/>
      </w:pPr>
      <w:r>
        <w:rPr>
          <w:noProof/>
        </w:rPr>
        <w:drawing>
          <wp:inline distT="0" distB="0" distL="0" distR="0" wp14:anchorId="09ED834D" wp14:editId="77D2D0C6">
            <wp:extent cx="5274310" cy="3235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9"/>
                    <a:stretch>
                      <a:fillRect/>
                    </a:stretch>
                  </pic:blipFill>
                  <pic:spPr>
                    <a:xfrm>
                      <a:off x="0" y="0"/>
                      <a:ext cx="5274310" cy="3235325"/>
                    </a:xfrm>
                    <a:prstGeom prst="rect">
                      <a:avLst/>
                    </a:prstGeom>
                  </pic:spPr>
                </pic:pic>
              </a:graphicData>
            </a:graphic>
          </wp:inline>
        </w:drawing>
      </w:r>
    </w:p>
    <w:p w14:paraId="0E276645"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收入产品分类【已验证】</w:t>
      </w:r>
    </w:p>
    <w:p w14:paraId="188B1194" w14:textId="77777777" w:rsidR="00C14E16" w:rsidRDefault="00C14E16"/>
    <w:p w14:paraId="2A2E0A32"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项目名称【已验证】</w:t>
      </w:r>
    </w:p>
    <w:p w14:paraId="4349F92E" w14:textId="77777777" w:rsidR="00C14E16" w:rsidRDefault="00C14E16"/>
    <w:p w14:paraId="07E92B76"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需求分类【已验证】</w:t>
      </w:r>
    </w:p>
    <w:p w14:paraId="173507DD" w14:textId="77777777" w:rsidR="00C14E16" w:rsidRDefault="00ED7EB4">
      <w:pPr>
        <w:pStyle w:val="12"/>
        <w:ind w:firstLineChars="0" w:firstLine="0"/>
      </w:pPr>
      <w:r>
        <w:rPr>
          <w:rFonts w:hint="eastAsia"/>
        </w:rPr>
        <w:t>标准销售行需求分类字段为系统自带字段，自定义需求分类档案：避雷器、环网柜、开关柜。</w:t>
      </w:r>
    </w:p>
    <w:p w14:paraId="687B7363" w14:textId="77777777" w:rsidR="00C14E16" w:rsidRDefault="00ED7EB4">
      <w:pPr>
        <w:pStyle w:val="12"/>
        <w:ind w:firstLineChars="0" w:firstLine="0"/>
      </w:pPr>
      <w:r>
        <w:rPr>
          <w:noProof/>
        </w:rPr>
        <w:lastRenderedPageBreak/>
        <w:drawing>
          <wp:inline distT="0" distB="0" distL="0" distR="0" wp14:anchorId="6DA037C9" wp14:editId="3688FD9A">
            <wp:extent cx="5274310" cy="16814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0"/>
                    <a:stretch>
                      <a:fillRect/>
                    </a:stretch>
                  </pic:blipFill>
                  <pic:spPr>
                    <a:xfrm>
                      <a:off x="0" y="0"/>
                      <a:ext cx="5274310" cy="1681480"/>
                    </a:xfrm>
                    <a:prstGeom prst="rect">
                      <a:avLst/>
                    </a:prstGeom>
                  </pic:spPr>
                </pic:pic>
              </a:graphicData>
            </a:graphic>
          </wp:inline>
        </w:drawing>
      </w:r>
    </w:p>
    <w:p w14:paraId="63068F74" w14:textId="77777777" w:rsidR="00C14E16" w:rsidRDefault="00ED7EB4">
      <w:pPr>
        <w:pStyle w:val="12"/>
        <w:ind w:firstLineChars="0" w:firstLine="0"/>
      </w:pPr>
      <w:r>
        <w:rPr>
          <w:rFonts w:hint="eastAsia"/>
          <w:b/>
          <w:color w:val="FF0000"/>
        </w:rPr>
        <w:t>客开逻辑</w:t>
      </w:r>
      <w:r>
        <w:rPr>
          <w:rFonts w:hint="eastAsia"/>
        </w:rPr>
        <w:t>：标准销售行物料档案的库存分类中维护扩展字段需求分类，依据库存分类需求分类扩展字段更新至销售订单行需求分类字段；</w:t>
      </w:r>
    </w:p>
    <w:p w14:paraId="0DBA43F7" w14:textId="77777777" w:rsidR="00C14E16" w:rsidRDefault="00ED7EB4">
      <w:pPr>
        <w:pStyle w:val="12"/>
        <w:ind w:firstLineChars="0" w:firstLine="0"/>
      </w:pPr>
      <w:r>
        <w:rPr>
          <w:noProof/>
        </w:rPr>
        <w:drawing>
          <wp:inline distT="0" distB="0" distL="0" distR="0" wp14:anchorId="4075BFDB" wp14:editId="004E1645">
            <wp:extent cx="5274310" cy="13576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1"/>
                    <a:stretch>
                      <a:fillRect/>
                    </a:stretch>
                  </pic:blipFill>
                  <pic:spPr>
                    <a:xfrm>
                      <a:off x="0" y="0"/>
                      <a:ext cx="5274310" cy="1357630"/>
                    </a:xfrm>
                    <a:prstGeom prst="rect">
                      <a:avLst/>
                    </a:prstGeom>
                  </pic:spPr>
                </pic:pic>
              </a:graphicData>
            </a:graphic>
          </wp:inline>
        </w:drawing>
      </w:r>
    </w:p>
    <w:p w14:paraId="3DCE00A5"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正常</w:t>
      </w:r>
      <w:r>
        <w:rPr>
          <w:rFonts w:ascii="Cambria" w:eastAsia="黑体" w:hAnsi="Cambria" w:hint="eastAsia"/>
          <w:b w:val="0"/>
          <w:sz w:val="32"/>
        </w:rPr>
        <w:t>/</w:t>
      </w:r>
      <w:r>
        <w:rPr>
          <w:rFonts w:ascii="Cambria" w:eastAsia="黑体" w:hAnsi="Cambria" w:hint="eastAsia"/>
          <w:b w:val="0"/>
          <w:sz w:val="32"/>
        </w:rPr>
        <w:t>异常【已验证】</w:t>
      </w:r>
    </w:p>
    <w:p w14:paraId="22FB9056" w14:textId="77777777" w:rsidR="00C14E16" w:rsidRDefault="00ED7EB4">
      <w:pPr>
        <w:rPr>
          <w:sz w:val="24"/>
        </w:rPr>
      </w:pPr>
      <w:r>
        <w:rPr>
          <w:rFonts w:hint="eastAsia"/>
          <w:sz w:val="24"/>
        </w:rPr>
        <w:t>客开逻辑：正产</w:t>
      </w:r>
      <w:r>
        <w:rPr>
          <w:rFonts w:hint="eastAsia"/>
          <w:sz w:val="24"/>
        </w:rPr>
        <w:t>/</w:t>
      </w:r>
      <w:r>
        <w:rPr>
          <w:rFonts w:hint="eastAsia"/>
          <w:sz w:val="24"/>
        </w:rPr>
        <w:t>异常字段在</w:t>
      </w:r>
      <w:r>
        <w:rPr>
          <w:rFonts w:hint="eastAsia"/>
          <w:sz w:val="24"/>
        </w:rPr>
        <w:t>CRM</w:t>
      </w:r>
      <w:r>
        <w:rPr>
          <w:rFonts w:hint="eastAsia"/>
          <w:sz w:val="24"/>
        </w:rPr>
        <w:t>计划提报时无此字段，当交期和产能不满足时，由</w:t>
      </w:r>
      <w:r>
        <w:rPr>
          <w:rFonts w:hint="eastAsia"/>
          <w:sz w:val="24"/>
        </w:rPr>
        <w:t>CRM</w:t>
      </w:r>
      <w:r>
        <w:rPr>
          <w:rFonts w:hint="eastAsia"/>
          <w:sz w:val="24"/>
        </w:rPr>
        <w:t>发起交期异常申请，通过返回值不同，</w:t>
      </w:r>
      <w:r>
        <w:rPr>
          <w:rFonts w:hint="eastAsia"/>
          <w:sz w:val="24"/>
        </w:rPr>
        <w:t>ERP</w:t>
      </w:r>
      <w:r>
        <w:rPr>
          <w:rFonts w:hint="eastAsia"/>
          <w:sz w:val="24"/>
        </w:rPr>
        <w:t>依据此返回值回写正常</w:t>
      </w:r>
      <w:r>
        <w:rPr>
          <w:rFonts w:hint="eastAsia"/>
          <w:sz w:val="24"/>
        </w:rPr>
        <w:t>/</w:t>
      </w:r>
      <w:r>
        <w:rPr>
          <w:rFonts w:hint="eastAsia"/>
          <w:sz w:val="24"/>
        </w:rPr>
        <w:t>异常字段；（疑问点与</w:t>
      </w:r>
      <w:r>
        <w:rPr>
          <w:rFonts w:hint="eastAsia"/>
          <w:sz w:val="24"/>
        </w:rPr>
        <w:t>CRM</w:t>
      </w:r>
      <w:r>
        <w:rPr>
          <w:rFonts w:hint="eastAsia"/>
          <w:sz w:val="24"/>
        </w:rPr>
        <w:t>吴向桥老师对接）</w:t>
      </w:r>
    </w:p>
    <w:p w14:paraId="27DCF747"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常规</w:t>
      </w:r>
      <w:r>
        <w:rPr>
          <w:rFonts w:ascii="Cambria" w:eastAsia="黑体" w:hAnsi="Cambria" w:hint="eastAsia"/>
          <w:b w:val="0"/>
          <w:sz w:val="32"/>
        </w:rPr>
        <w:t>/</w:t>
      </w:r>
      <w:r>
        <w:rPr>
          <w:rFonts w:ascii="Cambria" w:eastAsia="黑体" w:hAnsi="Cambria" w:hint="eastAsia"/>
          <w:b w:val="0"/>
          <w:sz w:val="32"/>
        </w:rPr>
        <w:t>特殊【已验证】</w:t>
      </w:r>
    </w:p>
    <w:p w14:paraId="630735EF" w14:textId="77777777" w:rsidR="00C14E16" w:rsidRDefault="00ED7EB4">
      <w:pPr>
        <w:pStyle w:val="12"/>
        <w:ind w:firstLineChars="0" w:firstLine="0"/>
      </w:pPr>
      <w:r>
        <w:rPr>
          <w:rFonts w:hint="eastAsia"/>
        </w:rPr>
        <w:t>常规/特殊字段从CRM技术评审时由技术员维护，带至销售订单行常规/特殊字段；</w:t>
      </w:r>
    </w:p>
    <w:p w14:paraId="26ACF52E" w14:textId="77777777" w:rsidR="00C14E16" w:rsidRDefault="00C14E16">
      <w:pPr>
        <w:pStyle w:val="12"/>
        <w:ind w:firstLineChars="0" w:firstLine="0"/>
      </w:pPr>
    </w:p>
    <w:p w14:paraId="5446BA01" w14:textId="77777777" w:rsidR="00C14E16" w:rsidRDefault="00ED7EB4">
      <w:pPr>
        <w:pStyle w:val="12"/>
        <w:ind w:firstLineChars="0" w:firstLine="0"/>
      </w:pPr>
      <w:r>
        <w:rPr>
          <w:rFonts w:hint="eastAsia"/>
        </w:rPr>
        <w:t>常规/特殊传递至销售订单行；</w:t>
      </w:r>
      <w:r>
        <w:t xml:space="preserve"> </w:t>
      </w:r>
    </w:p>
    <w:p w14:paraId="385A9F77" w14:textId="77777777" w:rsidR="00C14E16" w:rsidRDefault="00ED7EB4">
      <w:pPr>
        <w:pStyle w:val="31"/>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特殊物资清单【已验证】</w:t>
      </w:r>
    </w:p>
    <w:p w14:paraId="07A46FAD" w14:textId="77777777" w:rsidR="00C14E16" w:rsidRDefault="00ED7EB4">
      <w:pPr>
        <w:pStyle w:val="12"/>
        <w:ind w:firstLineChars="0" w:firstLine="0"/>
        <w:rPr>
          <w:color w:val="FF0000"/>
        </w:rPr>
      </w:pPr>
      <w:r>
        <w:rPr>
          <w:rFonts w:hint="eastAsia"/>
        </w:rPr>
        <w:t>销售订单行增加私有段9：特殊物资清单，记录CRM传递过来的非BOM物资清单，需要按照一定格式记录：</w:t>
      </w:r>
      <w:r>
        <w:rPr>
          <w:rFonts w:hint="eastAsia"/>
          <w:color w:val="FF0000"/>
        </w:rPr>
        <w:t>104011920</w:t>
      </w:r>
      <w:r>
        <w:rPr>
          <w:color w:val="FF0000"/>
        </w:rPr>
        <w:t>,</w:t>
      </w:r>
      <w:r>
        <w:rPr>
          <w:rFonts w:hint="eastAsia"/>
          <w:color w:val="FF0000"/>
        </w:rPr>
        <w:t>铭牌</w:t>
      </w:r>
      <w:r>
        <w:rPr>
          <w:color w:val="FF0000"/>
        </w:rPr>
        <w:t>,</w:t>
      </w:r>
      <w:r>
        <w:rPr>
          <w:rFonts w:hint="eastAsia"/>
          <w:color w:val="FF0000"/>
        </w:rPr>
        <w:t>6.0,104012159</w:t>
      </w:r>
      <w:r>
        <w:rPr>
          <w:color w:val="FF0000"/>
        </w:rPr>
        <w:t>,</w:t>
      </w:r>
      <w:r>
        <w:rPr>
          <w:rFonts w:hint="eastAsia"/>
          <w:color w:val="FF0000"/>
        </w:rPr>
        <w:t>RFID(C型，带密钥）</w:t>
      </w:r>
      <w:r>
        <w:rPr>
          <w:color w:val="FF0000"/>
        </w:rPr>
        <w:t>,</w:t>
      </w:r>
      <w:r>
        <w:rPr>
          <w:rFonts w:hint="eastAsia"/>
          <w:color w:val="FF0000"/>
        </w:rPr>
        <w:t>6.0</w:t>
      </w:r>
      <w:r>
        <w:rPr>
          <w:color w:val="FF0000"/>
        </w:rPr>
        <w:t>,(</w:t>
      </w:r>
      <w:r>
        <w:rPr>
          <w:rFonts w:hint="eastAsia"/>
          <w:color w:val="FF0000"/>
        </w:rPr>
        <w:t>修改记录2</w:t>
      </w:r>
      <w:r>
        <w:rPr>
          <w:color w:val="FF0000"/>
        </w:rPr>
        <w:t>02101101530)</w:t>
      </w:r>
    </w:p>
    <w:p w14:paraId="4A5CF259" w14:textId="77777777" w:rsidR="00C14E16" w:rsidRDefault="00ED7EB4">
      <w:pPr>
        <w:pStyle w:val="12"/>
        <w:ind w:firstLineChars="0" w:firstLine="0"/>
        <w:rPr>
          <w:u w:val="single"/>
        </w:rPr>
      </w:pPr>
      <w:r>
        <w:rPr>
          <w:rFonts w:hint="eastAsia"/>
          <w:u w:val="single"/>
        </w:rPr>
        <w:t>即非BOM物料清单ERP编码、ERP名称、数量三个字段，字段间用英文下逗号，行间用英文下分号；（均用英文下逗号分隔）</w:t>
      </w:r>
    </w:p>
    <w:p w14:paraId="6ACA2A81" w14:textId="77777777" w:rsidR="00C14E16" w:rsidRDefault="00ED7EB4">
      <w:pPr>
        <w:pStyle w:val="12"/>
        <w:ind w:firstLineChars="0" w:firstLine="0"/>
      </w:pPr>
      <w:r>
        <w:rPr>
          <w:rFonts w:hint="eastAsia"/>
        </w:rPr>
        <w:t>附CRM合同技术评审界面，非BOM物料清单按照产品明细行对应；</w:t>
      </w:r>
    </w:p>
    <w:p w14:paraId="68CD7F76" w14:textId="77777777" w:rsidR="00C14E16" w:rsidRDefault="00ED7EB4">
      <w:pPr>
        <w:pStyle w:val="12"/>
        <w:ind w:firstLineChars="0" w:firstLine="0"/>
      </w:pPr>
      <w:r>
        <w:rPr>
          <w:noProof/>
        </w:rPr>
        <w:lastRenderedPageBreak/>
        <w:drawing>
          <wp:inline distT="0" distB="0" distL="0" distR="0" wp14:anchorId="4EB90326" wp14:editId="2ABA977C">
            <wp:extent cx="5274310" cy="2413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2"/>
                    <a:stretch>
                      <a:fillRect/>
                    </a:stretch>
                  </pic:blipFill>
                  <pic:spPr>
                    <a:xfrm>
                      <a:off x="0" y="0"/>
                      <a:ext cx="5274310" cy="2413635"/>
                    </a:xfrm>
                    <a:prstGeom prst="rect">
                      <a:avLst/>
                    </a:prstGeom>
                  </pic:spPr>
                </pic:pic>
              </a:graphicData>
            </a:graphic>
          </wp:inline>
        </w:drawing>
      </w:r>
    </w:p>
    <w:p w14:paraId="2E9FC196" w14:textId="77777777" w:rsidR="00C14E16" w:rsidRDefault="00ED7EB4">
      <w:pPr>
        <w:pStyle w:val="11"/>
        <w:widowControl/>
        <w:numPr>
          <w:ilvl w:val="0"/>
          <w:numId w:val="1"/>
        </w:numPr>
        <w:ind w:left="325"/>
        <w:jc w:val="left"/>
        <w:rPr>
          <w:rFonts w:ascii="黑体" w:eastAsia="黑体" w:hAnsi="黑体"/>
          <w:sz w:val="36"/>
          <w:szCs w:val="36"/>
        </w:rPr>
      </w:pPr>
      <w:r>
        <w:rPr>
          <w:rFonts w:ascii="黑体" w:eastAsia="黑体" w:hAnsi="黑体" w:hint="eastAsia"/>
          <w:sz w:val="36"/>
          <w:szCs w:val="36"/>
        </w:rPr>
        <w:t>签字确认</w:t>
      </w:r>
    </w:p>
    <w:p w14:paraId="41D26AAA" w14:textId="77777777" w:rsidR="00C14E16" w:rsidRDefault="00C14E16"/>
    <w:p w14:paraId="4052C710" w14:textId="77777777" w:rsidR="00C14E16" w:rsidRDefault="00ED7EB4">
      <w:r>
        <w:rPr>
          <w:rFonts w:hint="eastAsia"/>
        </w:rPr>
        <w:t>上述方案经过测试验证，同意按此执行。</w:t>
      </w:r>
    </w:p>
    <w:p w14:paraId="42AB7958" w14:textId="77777777" w:rsidR="00C14E16" w:rsidRDefault="00C14E16"/>
    <w:p w14:paraId="475AF837" w14:textId="77777777" w:rsidR="00C14E16" w:rsidRDefault="00ED7EB4">
      <w:r>
        <w:rPr>
          <w:rFonts w:hint="eastAsia"/>
        </w:rPr>
        <w:t>金冠电气：</w:t>
      </w:r>
      <w:r>
        <w:tab/>
      </w:r>
      <w:r>
        <w:tab/>
      </w:r>
      <w:r>
        <w:tab/>
      </w:r>
      <w:r>
        <w:tab/>
      </w:r>
      <w:r>
        <w:tab/>
      </w:r>
      <w:r>
        <w:tab/>
      </w:r>
      <w:r>
        <w:tab/>
      </w:r>
      <w:r>
        <w:tab/>
        <w:t xml:space="preserve"> </w:t>
      </w:r>
      <w:r>
        <w:rPr>
          <w:rFonts w:hint="eastAsia"/>
        </w:rPr>
        <w:t>用友公司：</w:t>
      </w:r>
    </w:p>
    <w:p w14:paraId="07F12841" w14:textId="77777777" w:rsidR="00C14E16" w:rsidRDefault="00C14E16"/>
    <w:p w14:paraId="49A20A06" w14:textId="77777777" w:rsidR="00C14E16" w:rsidRDefault="00ED7EB4">
      <w:r>
        <w:rPr>
          <w:rFonts w:hint="eastAsia"/>
        </w:rPr>
        <w:t>日期：</w:t>
      </w:r>
      <w:r>
        <w:rPr>
          <w:rFonts w:hint="eastAsia"/>
        </w:rPr>
        <w:t xml:space="preserve"> </w:t>
      </w:r>
      <w:r>
        <w:t xml:space="preserve">                                  </w:t>
      </w:r>
      <w:r>
        <w:rPr>
          <w:rFonts w:hint="eastAsia"/>
        </w:rPr>
        <w:t>日期：</w:t>
      </w:r>
    </w:p>
    <w:sectPr w:rsidR="00C14E16">
      <w:footerReference w:type="default" r:id="rId63"/>
      <w:pgSz w:w="11906" w:h="16838"/>
      <w:pgMar w:top="1440" w:right="1800" w:bottom="1276"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C576A" w14:textId="77777777" w:rsidR="00A94666" w:rsidRDefault="00A94666">
      <w:r>
        <w:separator/>
      </w:r>
    </w:p>
  </w:endnote>
  <w:endnote w:type="continuationSeparator" w:id="0">
    <w:p w14:paraId="684F82EE" w14:textId="77777777" w:rsidR="00A94666" w:rsidRDefault="00A946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0D96" w14:textId="77777777" w:rsidR="00C14E16" w:rsidRDefault="00ED7EB4">
    <w:pPr>
      <w:pStyle w:val="ac"/>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216ABE" w:rsidRPr="00216ABE">
      <w:rPr>
        <w:caps/>
        <w:noProof/>
        <w:color w:val="4F81BD" w:themeColor="accent1"/>
        <w:lang w:val="zh-CN"/>
      </w:rPr>
      <w:t>4</w:t>
    </w:r>
    <w:r>
      <w:rPr>
        <w:caps/>
        <w:color w:val="4F81BD" w:themeColor="accent1"/>
      </w:rPr>
      <w:fldChar w:fldCharType="end"/>
    </w:r>
  </w:p>
  <w:p w14:paraId="24812CE1" w14:textId="77777777" w:rsidR="00C14E16" w:rsidRDefault="00C14E1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87834" w14:textId="77777777" w:rsidR="00A94666" w:rsidRDefault="00A94666">
      <w:r>
        <w:separator/>
      </w:r>
    </w:p>
  </w:footnote>
  <w:footnote w:type="continuationSeparator" w:id="0">
    <w:p w14:paraId="2CDB93FA" w14:textId="77777777" w:rsidR="00A94666" w:rsidRDefault="00A946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ECADEC"/>
    <w:multiLevelType w:val="singleLevel"/>
    <w:tmpl w:val="B9ECADEC"/>
    <w:lvl w:ilvl="0">
      <w:start w:val="1"/>
      <w:numFmt w:val="decimal"/>
      <w:suff w:val="nothing"/>
      <w:lvlText w:val="%1、"/>
      <w:lvlJc w:val="left"/>
    </w:lvl>
  </w:abstractNum>
  <w:abstractNum w:abstractNumId="1" w15:restartNumberingAfterBreak="0">
    <w:nsid w:val="C179DEB2"/>
    <w:multiLevelType w:val="singleLevel"/>
    <w:tmpl w:val="C179DEB2"/>
    <w:lvl w:ilvl="0">
      <w:start w:val="1"/>
      <w:numFmt w:val="decimal"/>
      <w:suff w:val="nothing"/>
      <w:lvlText w:val="%1、"/>
      <w:lvlJc w:val="left"/>
    </w:lvl>
  </w:abstractNum>
  <w:abstractNum w:abstractNumId="2" w15:restartNumberingAfterBreak="0">
    <w:nsid w:val="F674F8A9"/>
    <w:multiLevelType w:val="singleLevel"/>
    <w:tmpl w:val="F674F8A9"/>
    <w:lvl w:ilvl="0">
      <w:start w:val="1"/>
      <w:numFmt w:val="decimal"/>
      <w:suff w:val="nothing"/>
      <w:lvlText w:val="%1、"/>
      <w:lvlJc w:val="left"/>
    </w:lvl>
  </w:abstractNum>
  <w:abstractNum w:abstractNumId="3" w15:restartNumberingAfterBreak="0">
    <w:nsid w:val="2B0473B5"/>
    <w:multiLevelType w:val="multilevel"/>
    <w:tmpl w:val="2B0473B5"/>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06E2E99"/>
    <w:multiLevelType w:val="singleLevel"/>
    <w:tmpl w:val="406E2E99"/>
    <w:lvl w:ilvl="0">
      <w:start w:val="1"/>
      <w:numFmt w:val="decimal"/>
      <w:suff w:val="nothing"/>
      <w:lvlText w:val="%1、"/>
      <w:lvlJc w:val="left"/>
    </w:lvl>
  </w:abstractNum>
  <w:abstractNum w:abstractNumId="5" w15:restartNumberingAfterBreak="0">
    <w:nsid w:val="52362E85"/>
    <w:multiLevelType w:val="hybridMultilevel"/>
    <w:tmpl w:val="B99C498A"/>
    <w:lvl w:ilvl="0" w:tplc="831E8FA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1E3337"/>
    <w:multiLevelType w:val="multilevel"/>
    <w:tmpl w:val="5C1E3337"/>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3828" w:hanging="567"/>
      </w:pPr>
      <w:rPr>
        <w:rFonts w:hint="eastAsia"/>
      </w:rPr>
    </w:lvl>
    <w:lvl w:ilvl="2">
      <w:start w:val="1"/>
      <w:numFmt w:val="decimal"/>
      <w:pStyle w:val="3"/>
      <w:suff w:val="space"/>
      <w:lvlText w:val="%1.%2.%3"/>
      <w:lvlJc w:val="left"/>
      <w:pPr>
        <w:ind w:left="5671" w:hanging="567"/>
      </w:pPr>
      <w:rPr>
        <w:rFonts w:hint="eastAsia"/>
        <w:sz w:val="32"/>
        <w:szCs w:val="32"/>
      </w:rPr>
    </w:lvl>
    <w:lvl w:ilvl="3">
      <w:start w:val="1"/>
      <w:numFmt w:val="decimal"/>
      <w:lvlText w:val="%1.%2.%3.%4"/>
      <w:lvlJc w:val="left"/>
      <w:pPr>
        <w:tabs>
          <w:tab w:val="left" w:pos="1440"/>
        </w:tabs>
        <w:ind w:left="708"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642"/>
        </w:tabs>
        <w:ind w:left="5102" w:hanging="1700"/>
      </w:pPr>
      <w:rPr>
        <w:rFonts w:hint="eastAsia"/>
      </w:rPr>
    </w:lvl>
  </w:abstractNum>
  <w:num w:numId="1">
    <w:abstractNumId w:val="6"/>
  </w:num>
  <w:num w:numId="2">
    <w:abstractNumId w:val="1"/>
  </w:num>
  <w:num w:numId="3">
    <w:abstractNumId w:val="4"/>
  </w:num>
  <w:num w:numId="4">
    <w:abstractNumId w:val="2"/>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172A27"/>
    <w:rsid w:val="000006BD"/>
    <w:rsid w:val="000019FB"/>
    <w:rsid w:val="00001BD7"/>
    <w:rsid w:val="00003103"/>
    <w:rsid w:val="00003234"/>
    <w:rsid w:val="000058E6"/>
    <w:rsid w:val="00005BD8"/>
    <w:rsid w:val="00007C00"/>
    <w:rsid w:val="000106EB"/>
    <w:rsid w:val="00012449"/>
    <w:rsid w:val="00013333"/>
    <w:rsid w:val="00014377"/>
    <w:rsid w:val="0001480C"/>
    <w:rsid w:val="00015076"/>
    <w:rsid w:val="00021054"/>
    <w:rsid w:val="000212D7"/>
    <w:rsid w:val="0002164F"/>
    <w:rsid w:val="0002674A"/>
    <w:rsid w:val="00026758"/>
    <w:rsid w:val="00026E2C"/>
    <w:rsid w:val="00026F96"/>
    <w:rsid w:val="00031B6C"/>
    <w:rsid w:val="000321AF"/>
    <w:rsid w:val="00032659"/>
    <w:rsid w:val="00032922"/>
    <w:rsid w:val="00033BBA"/>
    <w:rsid w:val="00034015"/>
    <w:rsid w:val="00036767"/>
    <w:rsid w:val="000368DF"/>
    <w:rsid w:val="00042087"/>
    <w:rsid w:val="00042865"/>
    <w:rsid w:val="00042F97"/>
    <w:rsid w:val="00045B14"/>
    <w:rsid w:val="00046161"/>
    <w:rsid w:val="000474CC"/>
    <w:rsid w:val="00050989"/>
    <w:rsid w:val="00050CF6"/>
    <w:rsid w:val="000549C4"/>
    <w:rsid w:val="00055EFA"/>
    <w:rsid w:val="000603D8"/>
    <w:rsid w:val="00064AA7"/>
    <w:rsid w:val="00064B8D"/>
    <w:rsid w:val="00070A9E"/>
    <w:rsid w:val="00074262"/>
    <w:rsid w:val="000745D2"/>
    <w:rsid w:val="0007512A"/>
    <w:rsid w:val="00075D55"/>
    <w:rsid w:val="00075D7D"/>
    <w:rsid w:val="00075F92"/>
    <w:rsid w:val="00076996"/>
    <w:rsid w:val="000771D7"/>
    <w:rsid w:val="000779D0"/>
    <w:rsid w:val="00080E75"/>
    <w:rsid w:val="000812F7"/>
    <w:rsid w:val="00082397"/>
    <w:rsid w:val="00082398"/>
    <w:rsid w:val="00084C04"/>
    <w:rsid w:val="00086844"/>
    <w:rsid w:val="000878CB"/>
    <w:rsid w:val="00094012"/>
    <w:rsid w:val="00096CE1"/>
    <w:rsid w:val="00096DEF"/>
    <w:rsid w:val="000A0A3C"/>
    <w:rsid w:val="000A0B6F"/>
    <w:rsid w:val="000A0FCC"/>
    <w:rsid w:val="000A2422"/>
    <w:rsid w:val="000A2A14"/>
    <w:rsid w:val="000A3830"/>
    <w:rsid w:val="000A5426"/>
    <w:rsid w:val="000A6626"/>
    <w:rsid w:val="000A7A99"/>
    <w:rsid w:val="000A7FA0"/>
    <w:rsid w:val="000B1AAA"/>
    <w:rsid w:val="000B1E10"/>
    <w:rsid w:val="000B4608"/>
    <w:rsid w:val="000B4757"/>
    <w:rsid w:val="000B4A1D"/>
    <w:rsid w:val="000B5A6C"/>
    <w:rsid w:val="000B5D84"/>
    <w:rsid w:val="000B6369"/>
    <w:rsid w:val="000B7494"/>
    <w:rsid w:val="000B7B03"/>
    <w:rsid w:val="000C16BD"/>
    <w:rsid w:val="000C1E34"/>
    <w:rsid w:val="000C31F1"/>
    <w:rsid w:val="000C450F"/>
    <w:rsid w:val="000C61D6"/>
    <w:rsid w:val="000C6EE1"/>
    <w:rsid w:val="000C6FE6"/>
    <w:rsid w:val="000C7219"/>
    <w:rsid w:val="000D04C9"/>
    <w:rsid w:val="000D0CE2"/>
    <w:rsid w:val="000D2849"/>
    <w:rsid w:val="000D2B22"/>
    <w:rsid w:val="000D615B"/>
    <w:rsid w:val="000D676A"/>
    <w:rsid w:val="000E0F44"/>
    <w:rsid w:val="000E0FAD"/>
    <w:rsid w:val="000E1A44"/>
    <w:rsid w:val="000E3279"/>
    <w:rsid w:val="000E6FB0"/>
    <w:rsid w:val="000E7020"/>
    <w:rsid w:val="000F0DDF"/>
    <w:rsid w:val="000F1E06"/>
    <w:rsid w:val="000F320C"/>
    <w:rsid w:val="000F3F81"/>
    <w:rsid w:val="000F4182"/>
    <w:rsid w:val="000F617E"/>
    <w:rsid w:val="000F6B49"/>
    <w:rsid w:val="000F7071"/>
    <w:rsid w:val="000F7247"/>
    <w:rsid w:val="00100147"/>
    <w:rsid w:val="00100434"/>
    <w:rsid w:val="001005FA"/>
    <w:rsid w:val="00100C4D"/>
    <w:rsid w:val="00101EA8"/>
    <w:rsid w:val="00102EC3"/>
    <w:rsid w:val="001040ED"/>
    <w:rsid w:val="0010687B"/>
    <w:rsid w:val="00111552"/>
    <w:rsid w:val="00113AE8"/>
    <w:rsid w:val="00113B54"/>
    <w:rsid w:val="001145EA"/>
    <w:rsid w:val="00115518"/>
    <w:rsid w:val="0011783B"/>
    <w:rsid w:val="001178EE"/>
    <w:rsid w:val="00120797"/>
    <w:rsid w:val="001228C4"/>
    <w:rsid w:val="00123BDD"/>
    <w:rsid w:val="00123C54"/>
    <w:rsid w:val="00125DB2"/>
    <w:rsid w:val="00126120"/>
    <w:rsid w:val="00126BC3"/>
    <w:rsid w:val="00127566"/>
    <w:rsid w:val="00127569"/>
    <w:rsid w:val="00127DDE"/>
    <w:rsid w:val="00130413"/>
    <w:rsid w:val="00131952"/>
    <w:rsid w:val="00131B4D"/>
    <w:rsid w:val="0013205B"/>
    <w:rsid w:val="001339C6"/>
    <w:rsid w:val="00134005"/>
    <w:rsid w:val="00135BB4"/>
    <w:rsid w:val="001367A9"/>
    <w:rsid w:val="00137248"/>
    <w:rsid w:val="001376FA"/>
    <w:rsid w:val="00141C96"/>
    <w:rsid w:val="001429B5"/>
    <w:rsid w:val="00142A42"/>
    <w:rsid w:val="00144250"/>
    <w:rsid w:val="00147FCD"/>
    <w:rsid w:val="00150341"/>
    <w:rsid w:val="001517D2"/>
    <w:rsid w:val="001527FB"/>
    <w:rsid w:val="0015340E"/>
    <w:rsid w:val="001548D4"/>
    <w:rsid w:val="00154C91"/>
    <w:rsid w:val="0015558F"/>
    <w:rsid w:val="00163682"/>
    <w:rsid w:val="00164358"/>
    <w:rsid w:val="001646B1"/>
    <w:rsid w:val="0016513A"/>
    <w:rsid w:val="0016785D"/>
    <w:rsid w:val="001679D4"/>
    <w:rsid w:val="00167B1A"/>
    <w:rsid w:val="00172869"/>
    <w:rsid w:val="00172A27"/>
    <w:rsid w:val="00176FFA"/>
    <w:rsid w:val="00177F7E"/>
    <w:rsid w:val="0018046C"/>
    <w:rsid w:val="001809E2"/>
    <w:rsid w:val="00180AF7"/>
    <w:rsid w:val="00181065"/>
    <w:rsid w:val="00183F52"/>
    <w:rsid w:val="0018437E"/>
    <w:rsid w:val="001858B9"/>
    <w:rsid w:val="00185C46"/>
    <w:rsid w:val="00187800"/>
    <w:rsid w:val="00191C32"/>
    <w:rsid w:val="001933DF"/>
    <w:rsid w:val="00193DDB"/>
    <w:rsid w:val="00195A25"/>
    <w:rsid w:val="00197DE0"/>
    <w:rsid w:val="001A0504"/>
    <w:rsid w:val="001A0522"/>
    <w:rsid w:val="001A108E"/>
    <w:rsid w:val="001A15CA"/>
    <w:rsid w:val="001A1EE1"/>
    <w:rsid w:val="001A21B4"/>
    <w:rsid w:val="001A280E"/>
    <w:rsid w:val="001A3A00"/>
    <w:rsid w:val="001A469C"/>
    <w:rsid w:val="001A5443"/>
    <w:rsid w:val="001A56C2"/>
    <w:rsid w:val="001A57A7"/>
    <w:rsid w:val="001A60A4"/>
    <w:rsid w:val="001A77A8"/>
    <w:rsid w:val="001B114F"/>
    <w:rsid w:val="001B1307"/>
    <w:rsid w:val="001B13D2"/>
    <w:rsid w:val="001B2663"/>
    <w:rsid w:val="001B3292"/>
    <w:rsid w:val="001B35B3"/>
    <w:rsid w:val="001B540B"/>
    <w:rsid w:val="001B56E5"/>
    <w:rsid w:val="001B573E"/>
    <w:rsid w:val="001B6EC4"/>
    <w:rsid w:val="001B7AE9"/>
    <w:rsid w:val="001C1791"/>
    <w:rsid w:val="001C2B93"/>
    <w:rsid w:val="001C4BFA"/>
    <w:rsid w:val="001C5594"/>
    <w:rsid w:val="001C5823"/>
    <w:rsid w:val="001C659F"/>
    <w:rsid w:val="001C6B3F"/>
    <w:rsid w:val="001C706E"/>
    <w:rsid w:val="001D056E"/>
    <w:rsid w:val="001D0599"/>
    <w:rsid w:val="001D2753"/>
    <w:rsid w:val="001D6A53"/>
    <w:rsid w:val="001D6B40"/>
    <w:rsid w:val="001D7789"/>
    <w:rsid w:val="001E0497"/>
    <w:rsid w:val="001E1003"/>
    <w:rsid w:val="001E15F8"/>
    <w:rsid w:val="001E209A"/>
    <w:rsid w:val="001E2325"/>
    <w:rsid w:val="001E2C65"/>
    <w:rsid w:val="001E47FA"/>
    <w:rsid w:val="001E6246"/>
    <w:rsid w:val="001E62F8"/>
    <w:rsid w:val="001E6479"/>
    <w:rsid w:val="001E7DF3"/>
    <w:rsid w:val="001F0033"/>
    <w:rsid w:val="001F05A6"/>
    <w:rsid w:val="001F1A41"/>
    <w:rsid w:val="001F4BF7"/>
    <w:rsid w:val="001F51E9"/>
    <w:rsid w:val="001F536D"/>
    <w:rsid w:val="001F5991"/>
    <w:rsid w:val="001F6336"/>
    <w:rsid w:val="001F7B1B"/>
    <w:rsid w:val="002007E7"/>
    <w:rsid w:val="00203C71"/>
    <w:rsid w:val="00203C85"/>
    <w:rsid w:val="002043B8"/>
    <w:rsid w:val="002054BB"/>
    <w:rsid w:val="00211D3F"/>
    <w:rsid w:val="002135E6"/>
    <w:rsid w:val="002143C0"/>
    <w:rsid w:val="00214C2D"/>
    <w:rsid w:val="00216ABE"/>
    <w:rsid w:val="00216B70"/>
    <w:rsid w:val="0022050D"/>
    <w:rsid w:val="00222CB3"/>
    <w:rsid w:val="00223081"/>
    <w:rsid w:val="0022342B"/>
    <w:rsid w:val="002304FE"/>
    <w:rsid w:val="002309AB"/>
    <w:rsid w:val="0023121B"/>
    <w:rsid w:val="00231495"/>
    <w:rsid w:val="002333E6"/>
    <w:rsid w:val="00233D2C"/>
    <w:rsid w:val="00234440"/>
    <w:rsid w:val="002349B8"/>
    <w:rsid w:val="00234B9E"/>
    <w:rsid w:val="00235E50"/>
    <w:rsid w:val="00236B61"/>
    <w:rsid w:val="00237D72"/>
    <w:rsid w:val="002401D9"/>
    <w:rsid w:val="00241CCA"/>
    <w:rsid w:val="0024203A"/>
    <w:rsid w:val="002423C5"/>
    <w:rsid w:val="00242F6B"/>
    <w:rsid w:val="002446FA"/>
    <w:rsid w:val="00244DA8"/>
    <w:rsid w:val="00246BC8"/>
    <w:rsid w:val="002500E0"/>
    <w:rsid w:val="0025184F"/>
    <w:rsid w:val="002519A8"/>
    <w:rsid w:val="002521BA"/>
    <w:rsid w:val="00254DBF"/>
    <w:rsid w:val="00256639"/>
    <w:rsid w:val="002603F3"/>
    <w:rsid w:val="00260490"/>
    <w:rsid w:val="0026198B"/>
    <w:rsid w:val="00261ED9"/>
    <w:rsid w:val="00262616"/>
    <w:rsid w:val="002635C8"/>
    <w:rsid w:val="00264038"/>
    <w:rsid w:val="002657E1"/>
    <w:rsid w:val="002665B5"/>
    <w:rsid w:val="0026789B"/>
    <w:rsid w:val="00272C9C"/>
    <w:rsid w:val="002742A0"/>
    <w:rsid w:val="0027540E"/>
    <w:rsid w:val="002755DE"/>
    <w:rsid w:val="00276DC9"/>
    <w:rsid w:val="0027700C"/>
    <w:rsid w:val="00277548"/>
    <w:rsid w:val="002778A5"/>
    <w:rsid w:val="00280CB8"/>
    <w:rsid w:val="00282EA9"/>
    <w:rsid w:val="00284C83"/>
    <w:rsid w:val="00284CFC"/>
    <w:rsid w:val="0028574F"/>
    <w:rsid w:val="00286E29"/>
    <w:rsid w:val="002905E1"/>
    <w:rsid w:val="00290D76"/>
    <w:rsid w:val="00292009"/>
    <w:rsid w:val="0029247C"/>
    <w:rsid w:val="00292E52"/>
    <w:rsid w:val="00292FA4"/>
    <w:rsid w:val="002937C1"/>
    <w:rsid w:val="00293EFF"/>
    <w:rsid w:val="0029416F"/>
    <w:rsid w:val="0029489B"/>
    <w:rsid w:val="00295D66"/>
    <w:rsid w:val="00295E27"/>
    <w:rsid w:val="00296136"/>
    <w:rsid w:val="00296717"/>
    <w:rsid w:val="002978BD"/>
    <w:rsid w:val="002A020C"/>
    <w:rsid w:val="002A0B02"/>
    <w:rsid w:val="002A1702"/>
    <w:rsid w:val="002A466D"/>
    <w:rsid w:val="002A777D"/>
    <w:rsid w:val="002A7EB7"/>
    <w:rsid w:val="002B0ECB"/>
    <w:rsid w:val="002B2362"/>
    <w:rsid w:val="002B6C5A"/>
    <w:rsid w:val="002C275E"/>
    <w:rsid w:val="002C428F"/>
    <w:rsid w:val="002C52E7"/>
    <w:rsid w:val="002C5D52"/>
    <w:rsid w:val="002C61C9"/>
    <w:rsid w:val="002C65A3"/>
    <w:rsid w:val="002C66D8"/>
    <w:rsid w:val="002C6915"/>
    <w:rsid w:val="002C6938"/>
    <w:rsid w:val="002D0609"/>
    <w:rsid w:val="002D1DAC"/>
    <w:rsid w:val="002D4FCD"/>
    <w:rsid w:val="002D5032"/>
    <w:rsid w:val="002D5936"/>
    <w:rsid w:val="002D5962"/>
    <w:rsid w:val="002E39AF"/>
    <w:rsid w:val="002E3D06"/>
    <w:rsid w:val="002E44AB"/>
    <w:rsid w:val="002F0D3A"/>
    <w:rsid w:val="002F1D54"/>
    <w:rsid w:val="002F1F53"/>
    <w:rsid w:val="002F28B4"/>
    <w:rsid w:val="002F420F"/>
    <w:rsid w:val="002F6C03"/>
    <w:rsid w:val="00300AE1"/>
    <w:rsid w:val="00300BC1"/>
    <w:rsid w:val="00300E4D"/>
    <w:rsid w:val="003024F0"/>
    <w:rsid w:val="00302FC6"/>
    <w:rsid w:val="00303997"/>
    <w:rsid w:val="00304316"/>
    <w:rsid w:val="003050DF"/>
    <w:rsid w:val="00305F43"/>
    <w:rsid w:val="003062A4"/>
    <w:rsid w:val="00306F9D"/>
    <w:rsid w:val="003073B5"/>
    <w:rsid w:val="00310D7A"/>
    <w:rsid w:val="00311DE2"/>
    <w:rsid w:val="00312500"/>
    <w:rsid w:val="003127AF"/>
    <w:rsid w:val="00314DAA"/>
    <w:rsid w:val="0031665C"/>
    <w:rsid w:val="003171F9"/>
    <w:rsid w:val="0032144D"/>
    <w:rsid w:val="0032198B"/>
    <w:rsid w:val="00321F79"/>
    <w:rsid w:val="00323307"/>
    <w:rsid w:val="003233D6"/>
    <w:rsid w:val="0032381E"/>
    <w:rsid w:val="0032443E"/>
    <w:rsid w:val="003250BC"/>
    <w:rsid w:val="003254F8"/>
    <w:rsid w:val="00325DFA"/>
    <w:rsid w:val="00325F77"/>
    <w:rsid w:val="0032619D"/>
    <w:rsid w:val="00327526"/>
    <w:rsid w:val="0032752D"/>
    <w:rsid w:val="003327A9"/>
    <w:rsid w:val="003328E4"/>
    <w:rsid w:val="00335065"/>
    <w:rsid w:val="0033597F"/>
    <w:rsid w:val="0033651D"/>
    <w:rsid w:val="00336B1E"/>
    <w:rsid w:val="00336E1B"/>
    <w:rsid w:val="00337F76"/>
    <w:rsid w:val="0034227C"/>
    <w:rsid w:val="00345AC1"/>
    <w:rsid w:val="00345FD8"/>
    <w:rsid w:val="003462A2"/>
    <w:rsid w:val="00347D53"/>
    <w:rsid w:val="00351104"/>
    <w:rsid w:val="00351552"/>
    <w:rsid w:val="0035260F"/>
    <w:rsid w:val="003606F3"/>
    <w:rsid w:val="00360E3F"/>
    <w:rsid w:val="003611C1"/>
    <w:rsid w:val="003647F2"/>
    <w:rsid w:val="00364D5F"/>
    <w:rsid w:val="00367146"/>
    <w:rsid w:val="00370537"/>
    <w:rsid w:val="00370FC9"/>
    <w:rsid w:val="003732C0"/>
    <w:rsid w:val="003755D1"/>
    <w:rsid w:val="00376613"/>
    <w:rsid w:val="00377223"/>
    <w:rsid w:val="003776AC"/>
    <w:rsid w:val="003802A4"/>
    <w:rsid w:val="0038239E"/>
    <w:rsid w:val="00383919"/>
    <w:rsid w:val="00385BE3"/>
    <w:rsid w:val="003876E0"/>
    <w:rsid w:val="003907C7"/>
    <w:rsid w:val="00391A97"/>
    <w:rsid w:val="00393D2F"/>
    <w:rsid w:val="00393F79"/>
    <w:rsid w:val="00396BE0"/>
    <w:rsid w:val="00396F3F"/>
    <w:rsid w:val="003A0D1E"/>
    <w:rsid w:val="003A2A01"/>
    <w:rsid w:val="003A5453"/>
    <w:rsid w:val="003B0747"/>
    <w:rsid w:val="003B09C8"/>
    <w:rsid w:val="003B1D31"/>
    <w:rsid w:val="003B2ED3"/>
    <w:rsid w:val="003B2F42"/>
    <w:rsid w:val="003B4C60"/>
    <w:rsid w:val="003B55CF"/>
    <w:rsid w:val="003B5EF9"/>
    <w:rsid w:val="003B7FBE"/>
    <w:rsid w:val="003C1169"/>
    <w:rsid w:val="003C2FE7"/>
    <w:rsid w:val="003C397E"/>
    <w:rsid w:val="003C5C7B"/>
    <w:rsid w:val="003C6B99"/>
    <w:rsid w:val="003C74CB"/>
    <w:rsid w:val="003C771A"/>
    <w:rsid w:val="003C7AF5"/>
    <w:rsid w:val="003C7B95"/>
    <w:rsid w:val="003C7C65"/>
    <w:rsid w:val="003D0223"/>
    <w:rsid w:val="003D1512"/>
    <w:rsid w:val="003D27AE"/>
    <w:rsid w:val="003D2FA5"/>
    <w:rsid w:val="003E00E3"/>
    <w:rsid w:val="003E071C"/>
    <w:rsid w:val="003E20DD"/>
    <w:rsid w:val="003E2229"/>
    <w:rsid w:val="003E2B7F"/>
    <w:rsid w:val="003E46A4"/>
    <w:rsid w:val="003E530D"/>
    <w:rsid w:val="003F00C7"/>
    <w:rsid w:val="003F364A"/>
    <w:rsid w:val="003F4354"/>
    <w:rsid w:val="003F50BE"/>
    <w:rsid w:val="003F699B"/>
    <w:rsid w:val="0040303A"/>
    <w:rsid w:val="0040320A"/>
    <w:rsid w:val="00403E8E"/>
    <w:rsid w:val="004049E9"/>
    <w:rsid w:val="00407725"/>
    <w:rsid w:val="00412140"/>
    <w:rsid w:val="004133C6"/>
    <w:rsid w:val="0041618A"/>
    <w:rsid w:val="00416A06"/>
    <w:rsid w:val="00416B7A"/>
    <w:rsid w:val="00416E76"/>
    <w:rsid w:val="0041758B"/>
    <w:rsid w:val="004178F4"/>
    <w:rsid w:val="004225B8"/>
    <w:rsid w:val="00423357"/>
    <w:rsid w:val="00424011"/>
    <w:rsid w:val="004246F9"/>
    <w:rsid w:val="00424935"/>
    <w:rsid w:val="00426487"/>
    <w:rsid w:val="00427FD0"/>
    <w:rsid w:val="00431CEE"/>
    <w:rsid w:val="00433020"/>
    <w:rsid w:val="00434F24"/>
    <w:rsid w:val="00434F46"/>
    <w:rsid w:val="00435A2A"/>
    <w:rsid w:val="004366A9"/>
    <w:rsid w:val="00436A28"/>
    <w:rsid w:val="00436D53"/>
    <w:rsid w:val="00437BD3"/>
    <w:rsid w:val="00440C3B"/>
    <w:rsid w:val="00442846"/>
    <w:rsid w:val="00442A29"/>
    <w:rsid w:val="0044361E"/>
    <w:rsid w:val="00444F78"/>
    <w:rsid w:val="00445260"/>
    <w:rsid w:val="00445C74"/>
    <w:rsid w:val="00447745"/>
    <w:rsid w:val="00451475"/>
    <w:rsid w:val="004518CB"/>
    <w:rsid w:val="004519D6"/>
    <w:rsid w:val="00452FB0"/>
    <w:rsid w:val="004533A0"/>
    <w:rsid w:val="0045521A"/>
    <w:rsid w:val="0045556A"/>
    <w:rsid w:val="00456E96"/>
    <w:rsid w:val="00457B9F"/>
    <w:rsid w:val="004622CC"/>
    <w:rsid w:val="00463C12"/>
    <w:rsid w:val="00464AC2"/>
    <w:rsid w:val="00465D42"/>
    <w:rsid w:val="004665F3"/>
    <w:rsid w:val="00467155"/>
    <w:rsid w:val="00472FA6"/>
    <w:rsid w:val="00473A1F"/>
    <w:rsid w:val="004744D7"/>
    <w:rsid w:val="00474D75"/>
    <w:rsid w:val="004758B8"/>
    <w:rsid w:val="00476446"/>
    <w:rsid w:val="00476497"/>
    <w:rsid w:val="0047676A"/>
    <w:rsid w:val="0048131E"/>
    <w:rsid w:val="00482496"/>
    <w:rsid w:val="00482E49"/>
    <w:rsid w:val="00482ECC"/>
    <w:rsid w:val="0048376C"/>
    <w:rsid w:val="00483FF7"/>
    <w:rsid w:val="00487009"/>
    <w:rsid w:val="0049033E"/>
    <w:rsid w:val="0049048C"/>
    <w:rsid w:val="00491A74"/>
    <w:rsid w:val="004925CE"/>
    <w:rsid w:val="004927E3"/>
    <w:rsid w:val="00494D0D"/>
    <w:rsid w:val="004958E9"/>
    <w:rsid w:val="004969E6"/>
    <w:rsid w:val="004972FE"/>
    <w:rsid w:val="004977A2"/>
    <w:rsid w:val="004A23BA"/>
    <w:rsid w:val="004A35F7"/>
    <w:rsid w:val="004A4806"/>
    <w:rsid w:val="004A4B41"/>
    <w:rsid w:val="004A5E50"/>
    <w:rsid w:val="004A6E33"/>
    <w:rsid w:val="004A7D50"/>
    <w:rsid w:val="004B0948"/>
    <w:rsid w:val="004B09FA"/>
    <w:rsid w:val="004B0DF8"/>
    <w:rsid w:val="004B14F9"/>
    <w:rsid w:val="004B18A6"/>
    <w:rsid w:val="004B22DB"/>
    <w:rsid w:val="004B45A6"/>
    <w:rsid w:val="004B4DD3"/>
    <w:rsid w:val="004B60C8"/>
    <w:rsid w:val="004B6CD8"/>
    <w:rsid w:val="004C0C7C"/>
    <w:rsid w:val="004C4770"/>
    <w:rsid w:val="004C4F10"/>
    <w:rsid w:val="004C568F"/>
    <w:rsid w:val="004C59A1"/>
    <w:rsid w:val="004C5A48"/>
    <w:rsid w:val="004C7F5B"/>
    <w:rsid w:val="004D0447"/>
    <w:rsid w:val="004D0574"/>
    <w:rsid w:val="004D42F0"/>
    <w:rsid w:val="004D4378"/>
    <w:rsid w:val="004D45FC"/>
    <w:rsid w:val="004D4C1F"/>
    <w:rsid w:val="004D55FC"/>
    <w:rsid w:val="004D65C7"/>
    <w:rsid w:val="004E3723"/>
    <w:rsid w:val="004E4CC1"/>
    <w:rsid w:val="004E512C"/>
    <w:rsid w:val="004E6893"/>
    <w:rsid w:val="004F04D2"/>
    <w:rsid w:val="004F0B5A"/>
    <w:rsid w:val="004F0E42"/>
    <w:rsid w:val="004F2EB2"/>
    <w:rsid w:val="004F3291"/>
    <w:rsid w:val="004F49DA"/>
    <w:rsid w:val="004F4EAA"/>
    <w:rsid w:val="004F5D0E"/>
    <w:rsid w:val="004F6D73"/>
    <w:rsid w:val="00500C4A"/>
    <w:rsid w:val="00502B1C"/>
    <w:rsid w:val="005030EC"/>
    <w:rsid w:val="00504250"/>
    <w:rsid w:val="005050FC"/>
    <w:rsid w:val="0050570C"/>
    <w:rsid w:val="0051107C"/>
    <w:rsid w:val="00511414"/>
    <w:rsid w:val="005116D9"/>
    <w:rsid w:val="0051177E"/>
    <w:rsid w:val="00511925"/>
    <w:rsid w:val="00511B86"/>
    <w:rsid w:val="0051445B"/>
    <w:rsid w:val="005146E2"/>
    <w:rsid w:val="005166AA"/>
    <w:rsid w:val="005176C1"/>
    <w:rsid w:val="00521E40"/>
    <w:rsid w:val="00523F6F"/>
    <w:rsid w:val="0052565E"/>
    <w:rsid w:val="00530A66"/>
    <w:rsid w:val="00531E5D"/>
    <w:rsid w:val="0053271B"/>
    <w:rsid w:val="005337EA"/>
    <w:rsid w:val="00533F59"/>
    <w:rsid w:val="00534EEB"/>
    <w:rsid w:val="00537554"/>
    <w:rsid w:val="005406D3"/>
    <w:rsid w:val="005409C5"/>
    <w:rsid w:val="00541F6D"/>
    <w:rsid w:val="00542EDA"/>
    <w:rsid w:val="00543502"/>
    <w:rsid w:val="00544F87"/>
    <w:rsid w:val="00546520"/>
    <w:rsid w:val="00546FFC"/>
    <w:rsid w:val="00547E8E"/>
    <w:rsid w:val="00551746"/>
    <w:rsid w:val="0055189B"/>
    <w:rsid w:val="00552F02"/>
    <w:rsid w:val="00554328"/>
    <w:rsid w:val="00554CD6"/>
    <w:rsid w:val="00554F56"/>
    <w:rsid w:val="005561AB"/>
    <w:rsid w:val="00556CEC"/>
    <w:rsid w:val="00560978"/>
    <w:rsid w:val="00560A11"/>
    <w:rsid w:val="0056166A"/>
    <w:rsid w:val="005644FB"/>
    <w:rsid w:val="00564D31"/>
    <w:rsid w:val="0056599A"/>
    <w:rsid w:val="005671C5"/>
    <w:rsid w:val="005673E1"/>
    <w:rsid w:val="00570586"/>
    <w:rsid w:val="005710D9"/>
    <w:rsid w:val="00571B8A"/>
    <w:rsid w:val="00572637"/>
    <w:rsid w:val="00572BBB"/>
    <w:rsid w:val="00573FF0"/>
    <w:rsid w:val="00576992"/>
    <w:rsid w:val="00577422"/>
    <w:rsid w:val="00580623"/>
    <w:rsid w:val="005806C7"/>
    <w:rsid w:val="005811AA"/>
    <w:rsid w:val="00583ADA"/>
    <w:rsid w:val="00584407"/>
    <w:rsid w:val="00587605"/>
    <w:rsid w:val="00587DD9"/>
    <w:rsid w:val="00590547"/>
    <w:rsid w:val="00593D76"/>
    <w:rsid w:val="005945E1"/>
    <w:rsid w:val="00594731"/>
    <w:rsid w:val="005954CA"/>
    <w:rsid w:val="005968E2"/>
    <w:rsid w:val="00596F84"/>
    <w:rsid w:val="005A216E"/>
    <w:rsid w:val="005A3162"/>
    <w:rsid w:val="005A3E79"/>
    <w:rsid w:val="005A3E9D"/>
    <w:rsid w:val="005B1063"/>
    <w:rsid w:val="005B1257"/>
    <w:rsid w:val="005B1359"/>
    <w:rsid w:val="005B20AF"/>
    <w:rsid w:val="005B271C"/>
    <w:rsid w:val="005B278A"/>
    <w:rsid w:val="005B2C56"/>
    <w:rsid w:val="005C2201"/>
    <w:rsid w:val="005C2BCF"/>
    <w:rsid w:val="005C332E"/>
    <w:rsid w:val="005C3AB5"/>
    <w:rsid w:val="005D0C59"/>
    <w:rsid w:val="005D3A7A"/>
    <w:rsid w:val="005D4878"/>
    <w:rsid w:val="005D61C6"/>
    <w:rsid w:val="005D6271"/>
    <w:rsid w:val="005D7426"/>
    <w:rsid w:val="005D77AB"/>
    <w:rsid w:val="005E200B"/>
    <w:rsid w:val="005E4829"/>
    <w:rsid w:val="005E5505"/>
    <w:rsid w:val="005E5BB4"/>
    <w:rsid w:val="005E62B3"/>
    <w:rsid w:val="005E782A"/>
    <w:rsid w:val="005E7BDE"/>
    <w:rsid w:val="005F1B5A"/>
    <w:rsid w:val="005F4FF4"/>
    <w:rsid w:val="005F73C2"/>
    <w:rsid w:val="005F7690"/>
    <w:rsid w:val="005F7C6F"/>
    <w:rsid w:val="00600AA5"/>
    <w:rsid w:val="00601703"/>
    <w:rsid w:val="00601CDD"/>
    <w:rsid w:val="00601DD3"/>
    <w:rsid w:val="00603EF0"/>
    <w:rsid w:val="00604536"/>
    <w:rsid w:val="006052E9"/>
    <w:rsid w:val="0060648A"/>
    <w:rsid w:val="00607010"/>
    <w:rsid w:val="00610284"/>
    <w:rsid w:val="006120F6"/>
    <w:rsid w:val="0061261A"/>
    <w:rsid w:val="00614A43"/>
    <w:rsid w:val="00614B7D"/>
    <w:rsid w:val="00617E72"/>
    <w:rsid w:val="00622628"/>
    <w:rsid w:val="006236F7"/>
    <w:rsid w:val="00623AB4"/>
    <w:rsid w:val="00624062"/>
    <w:rsid w:val="00624A05"/>
    <w:rsid w:val="0062661A"/>
    <w:rsid w:val="006326FE"/>
    <w:rsid w:val="006327C1"/>
    <w:rsid w:val="00632B64"/>
    <w:rsid w:val="00633BB0"/>
    <w:rsid w:val="006353A0"/>
    <w:rsid w:val="00635983"/>
    <w:rsid w:val="006363CA"/>
    <w:rsid w:val="0063644F"/>
    <w:rsid w:val="00636FF6"/>
    <w:rsid w:val="006401E6"/>
    <w:rsid w:val="006411DC"/>
    <w:rsid w:val="00644C29"/>
    <w:rsid w:val="0064523A"/>
    <w:rsid w:val="0064568E"/>
    <w:rsid w:val="00647492"/>
    <w:rsid w:val="006476DC"/>
    <w:rsid w:val="006508D0"/>
    <w:rsid w:val="00650A02"/>
    <w:rsid w:val="00652684"/>
    <w:rsid w:val="006547A7"/>
    <w:rsid w:val="006560BC"/>
    <w:rsid w:val="00656561"/>
    <w:rsid w:val="00656CED"/>
    <w:rsid w:val="0065761E"/>
    <w:rsid w:val="00657C8A"/>
    <w:rsid w:val="00661011"/>
    <w:rsid w:val="006623D9"/>
    <w:rsid w:val="00663D8C"/>
    <w:rsid w:val="00663E88"/>
    <w:rsid w:val="006655CC"/>
    <w:rsid w:val="00665C74"/>
    <w:rsid w:val="00666EB5"/>
    <w:rsid w:val="006670E9"/>
    <w:rsid w:val="0066754E"/>
    <w:rsid w:val="00667D73"/>
    <w:rsid w:val="00670EA6"/>
    <w:rsid w:val="006720AF"/>
    <w:rsid w:val="006775EA"/>
    <w:rsid w:val="00681960"/>
    <w:rsid w:val="00682232"/>
    <w:rsid w:val="00682871"/>
    <w:rsid w:val="00682E24"/>
    <w:rsid w:val="00683C06"/>
    <w:rsid w:val="00683E07"/>
    <w:rsid w:val="00684DAF"/>
    <w:rsid w:val="0068511A"/>
    <w:rsid w:val="00685812"/>
    <w:rsid w:val="00685F9A"/>
    <w:rsid w:val="006901D9"/>
    <w:rsid w:val="00690490"/>
    <w:rsid w:val="00692691"/>
    <w:rsid w:val="006937C5"/>
    <w:rsid w:val="00693CDC"/>
    <w:rsid w:val="00694067"/>
    <w:rsid w:val="00694F46"/>
    <w:rsid w:val="00695666"/>
    <w:rsid w:val="00695A90"/>
    <w:rsid w:val="00697447"/>
    <w:rsid w:val="00697D2F"/>
    <w:rsid w:val="006A1034"/>
    <w:rsid w:val="006A209D"/>
    <w:rsid w:val="006A41A2"/>
    <w:rsid w:val="006A49B9"/>
    <w:rsid w:val="006A4B30"/>
    <w:rsid w:val="006A4F70"/>
    <w:rsid w:val="006A5264"/>
    <w:rsid w:val="006A5573"/>
    <w:rsid w:val="006A7284"/>
    <w:rsid w:val="006B0F76"/>
    <w:rsid w:val="006B135F"/>
    <w:rsid w:val="006B4361"/>
    <w:rsid w:val="006B4D1A"/>
    <w:rsid w:val="006B5CAE"/>
    <w:rsid w:val="006B64E0"/>
    <w:rsid w:val="006B752D"/>
    <w:rsid w:val="006C0D57"/>
    <w:rsid w:val="006C0DCA"/>
    <w:rsid w:val="006C21B1"/>
    <w:rsid w:val="006C2231"/>
    <w:rsid w:val="006C232F"/>
    <w:rsid w:val="006C289D"/>
    <w:rsid w:val="006C586D"/>
    <w:rsid w:val="006C6538"/>
    <w:rsid w:val="006C6C72"/>
    <w:rsid w:val="006C6E0C"/>
    <w:rsid w:val="006D0CDD"/>
    <w:rsid w:val="006D1036"/>
    <w:rsid w:val="006D2E91"/>
    <w:rsid w:val="006D3F8B"/>
    <w:rsid w:val="006D4DF7"/>
    <w:rsid w:val="006D550B"/>
    <w:rsid w:val="006D713E"/>
    <w:rsid w:val="006D76FB"/>
    <w:rsid w:val="006D7D09"/>
    <w:rsid w:val="006D7D1F"/>
    <w:rsid w:val="006E2685"/>
    <w:rsid w:val="006E2760"/>
    <w:rsid w:val="006E2A55"/>
    <w:rsid w:val="006E5918"/>
    <w:rsid w:val="006E685F"/>
    <w:rsid w:val="006E6A24"/>
    <w:rsid w:val="006E6A64"/>
    <w:rsid w:val="006F1A5E"/>
    <w:rsid w:val="006F1DB2"/>
    <w:rsid w:val="006F302C"/>
    <w:rsid w:val="006F3C0D"/>
    <w:rsid w:val="0070033C"/>
    <w:rsid w:val="0070299D"/>
    <w:rsid w:val="00703E8D"/>
    <w:rsid w:val="00706F5D"/>
    <w:rsid w:val="007078BE"/>
    <w:rsid w:val="00707BCF"/>
    <w:rsid w:val="00710A21"/>
    <w:rsid w:val="0071139F"/>
    <w:rsid w:val="007114AE"/>
    <w:rsid w:val="0071178E"/>
    <w:rsid w:val="00713493"/>
    <w:rsid w:val="007139B5"/>
    <w:rsid w:val="00714FD0"/>
    <w:rsid w:val="007153B1"/>
    <w:rsid w:val="00715A70"/>
    <w:rsid w:val="00717FD4"/>
    <w:rsid w:val="0072062B"/>
    <w:rsid w:val="00720ACC"/>
    <w:rsid w:val="007214C3"/>
    <w:rsid w:val="007237C2"/>
    <w:rsid w:val="00723FC7"/>
    <w:rsid w:val="007241EE"/>
    <w:rsid w:val="0072473D"/>
    <w:rsid w:val="0072623B"/>
    <w:rsid w:val="007265DF"/>
    <w:rsid w:val="007269EC"/>
    <w:rsid w:val="0073116B"/>
    <w:rsid w:val="00731595"/>
    <w:rsid w:val="00731904"/>
    <w:rsid w:val="00732128"/>
    <w:rsid w:val="00732709"/>
    <w:rsid w:val="00732C52"/>
    <w:rsid w:val="00734191"/>
    <w:rsid w:val="00735692"/>
    <w:rsid w:val="00736B1B"/>
    <w:rsid w:val="00740100"/>
    <w:rsid w:val="00741F11"/>
    <w:rsid w:val="00742117"/>
    <w:rsid w:val="00747FD0"/>
    <w:rsid w:val="00750387"/>
    <w:rsid w:val="007503D9"/>
    <w:rsid w:val="007508F1"/>
    <w:rsid w:val="0075131E"/>
    <w:rsid w:val="00751726"/>
    <w:rsid w:val="00751A67"/>
    <w:rsid w:val="00753199"/>
    <w:rsid w:val="00753F3F"/>
    <w:rsid w:val="007561CA"/>
    <w:rsid w:val="007602F9"/>
    <w:rsid w:val="0076163B"/>
    <w:rsid w:val="00763EAE"/>
    <w:rsid w:val="0076411C"/>
    <w:rsid w:val="007652B7"/>
    <w:rsid w:val="00766A25"/>
    <w:rsid w:val="00772EE1"/>
    <w:rsid w:val="00774B1F"/>
    <w:rsid w:val="007760A2"/>
    <w:rsid w:val="007806E1"/>
    <w:rsid w:val="00782720"/>
    <w:rsid w:val="007838FB"/>
    <w:rsid w:val="00783992"/>
    <w:rsid w:val="0078634F"/>
    <w:rsid w:val="0079068D"/>
    <w:rsid w:val="007909C7"/>
    <w:rsid w:val="00792367"/>
    <w:rsid w:val="0079362D"/>
    <w:rsid w:val="007948E9"/>
    <w:rsid w:val="00794DAF"/>
    <w:rsid w:val="00795C1C"/>
    <w:rsid w:val="00796E20"/>
    <w:rsid w:val="007977C5"/>
    <w:rsid w:val="00797FC4"/>
    <w:rsid w:val="007A0656"/>
    <w:rsid w:val="007A1D2A"/>
    <w:rsid w:val="007A21C5"/>
    <w:rsid w:val="007A2A2C"/>
    <w:rsid w:val="007A2E50"/>
    <w:rsid w:val="007A4FC0"/>
    <w:rsid w:val="007A5FA7"/>
    <w:rsid w:val="007A6F12"/>
    <w:rsid w:val="007B04C7"/>
    <w:rsid w:val="007B13A4"/>
    <w:rsid w:val="007B3923"/>
    <w:rsid w:val="007B3D9C"/>
    <w:rsid w:val="007B6FAE"/>
    <w:rsid w:val="007C05DC"/>
    <w:rsid w:val="007C079A"/>
    <w:rsid w:val="007C29D7"/>
    <w:rsid w:val="007C2FE8"/>
    <w:rsid w:val="007C4BFA"/>
    <w:rsid w:val="007C4E55"/>
    <w:rsid w:val="007C6549"/>
    <w:rsid w:val="007C70BE"/>
    <w:rsid w:val="007D22E9"/>
    <w:rsid w:val="007D2310"/>
    <w:rsid w:val="007D2B07"/>
    <w:rsid w:val="007D3F08"/>
    <w:rsid w:val="007D41F6"/>
    <w:rsid w:val="007D49B1"/>
    <w:rsid w:val="007D4E7E"/>
    <w:rsid w:val="007D5230"/>
    <w:rsid w:val="007D62E7"/>
    <w:rsid w:val="007E0E3D"/>
    <w:rsid w:val="007E4B72"/>
    <w:rsid w:val="007E539C"/>
    <w:rsid w:val="007F12E0"/>
    <w:rsid w:val="007F15A0"/>
    <w:rsid w:val="007F25C7"/>
    <w:rsid w:val="007F32FE"/>
    <w:rsid w:val="007F3978"/>
    <w:rsid w:val="007F40D8"/>
    <w:rsid w:val="007F659E"/>
    <w:rsid w:val="007F7324"/>
    <w:rsid w:val="007F7701"/>
    <w:rsid w:val="007F7C10"/>
    <w:rsid w:val="00802E5E"/>
    <w:rsid w:val="00805233"/>
    <w:rsid w:val="008059C0"/>
    <w:rsid w:val="00805A77"/>
    <w:rsid w:val="0080607C"/>
    <w:rsid w:val="008078BF"/>
    <w:rsid w:val="008106B7"/>
    <w:rsid w:val="00813B2E"/>
    <w:rsid w:val="00813D79"/>
    <w:rsid w:val="008149A4"/>
    <w:rsid w:val="00814C69"/>
    <w:rsid w:val="0081653C"/>
    <w:rsid w:val="0081765B"/>
    <w:rsid w:val="00817861"/>
    <w:rsid w:val="00817A36"/>
    <w:rsid w:val="00820110"/>
    <w:rsid w:val="008203A4"/>
    <w:rsid w:val="0082188D"/>
    <w:rsid w:val="008220B1"/>
    <w:rsid w:val="00823833"/>
    <w:rsid w:val="00824E22"/>
    <w:rsid w:val="008258ED"/>
    <w:rsid w:val="00827E26"/>
    <w:rsid w:val="00827F7E"/>
    <w:rsid w:val="00830187"/>
    <w:rsid w:val="008302F3"/>
    <w:rsid w:val="00831386"/>
    <w:rsid w:val="008328F3"/>
    <w:rsid w:val="00832E51"/>
    <w:rsid w:val="0083451E"/>
    <w:rsid w:val="00835017"/>
    <w:rsid w:val="00835018"/>
    <w:rsid w:val="0083566A"/>
    <w:rsid w:val="0083603C"/>
    <w:rsid w:val="00841C91"/>
    <w:rsid w:val="00842A07"/>
    <w:rsid w:val="00844DCB"/>
    <w:rsid w:val="008456EA"/>
    <w:rsid w:val="00845EB7"/>
    <w:rsid w:val="0084630D"/>
    <w:rsid w:val="0084724B"/>
    <w:rsid w:val="008504D1"/>
    <w:rsid w:val="0085164C"/>
    <w:rsid w:val="008524C7"/>
    <w:rsid w:val="0085332C"/>
    <w:rsid w:val="008534F0"/>
    <w:rsid w:val="00853757"/>
    <w:rsid w:val="00853F2D"/>
    <w:rsid w:val="00857D05"/>
    <w:rsid w:val="0086013D"/>
    <w:rsid w:val="0086279C"/>
    <w:rsid w:val="00864129"/>
    <w:rsid w:val="008667F8"/>
    <w:rsid w:val="00866BF6"/>
    <w:rsid w:val="00871B7F"/>
    <w:rsid w:val="00874CBC"/>
    <w:rsid w:val="00875155"/>
    <w:rsid w:val="0087520C"/>
    <w:rsid w:val="008752BC"/>
    <w:rsid w:val="00877E98"/>
    <w:rsid w:val="0088027B"/>
    <w:rsid w:val="008806E4"/>
    <w:rsid w:val="00881C8C"/>
    <w:rsid w:val="00882A12"/>
    <w:rsid w:val="00884506"/>
    <w:rsid w:val="00885335"/>
    <w:rsid w:val="00885C42"/>
    <w:rsid w:val="008873C7"/>
    <w:rsid w:val="0089070A"/>
    <w:rsid w:val="008931EA"/>
    <w:rsid w:val="0089365E"/>
    <w:rsid w:val="00894A23"/>
    <w:rsid w:val="008957CB"/>
    <w:rsid w:val="00895CB1"/>
    <w:rsid w:val="00895E36"/>
    <w:rsid w:val="00895F6F"/>
    <w:rsid w:val="0089698B"/>
    <w:rsid w:val="00897C1B"/>
    <w:rsid w:val="00897D2C"/>
    <w:rsid w:val="008A1E5B"/>
    <w:rsid w:val="008A256A"/>
    <w:rsid w:val="008A5C8F"/>
    <w:rsid w:val="008A762F"/>
    <w:rsid w:val="008B033F"/>
    <w:rsid w:val="008B0774"/>
    <w:rsid w:val="008B2D36"/>
    <w:rsid w:val="008B3843"/>
    <w:rsid w:val="008B3ABE"/>
    <w:rsid w:val="008B41DF"/>
    <w:rsid w:val="008B71DB"/>
    <w:rsid w:val="008B7A84"/>
    <w:rsid w:val="008C09F1"/>
    <w:rsid w:val="008C31BD"/>
    <w:rsid w:val="008C3FFB"/>
    <w:rsid w:val="008C45FB"/>
    <w:rsid w:val="008C675D"/>
    <w:rsid w:val="008C6F46"/>
    <w:rsid w:val="008C6F67"/>
    <w:rsid w:val="008D0DB6"/>
    <w:rsid w:val="008D239A"/>
    <w:rsid w:val="008D4FF9"/>
    <w:rsid w:val="008D5BAD"/>
    <w:rsid w:val="008D6804"/>
    <w:rsid w:val="008D7059"/>
    <w:rsid w:val="008D7926"/>
    <w:rsid w:val="008E0545"/>
    <w:rsid w:val="008E0741"/>
    <w:rsid w:val="008E132B"/>
    <w:rsid w:val="008E1FF5"/>
    <w:rsid w:val="008E2825"/>
    <w:rsid w:val="008E2885"/>
    <w:rsid w:val="008E2F04"/>
    <w:rsid w:val="008E3036"/>
    <w:rsid w:val="008E407C"/>
    <w:rsid w:val="008E4BA5"/>
    <w:rsid w:val="008E5151"/>
    <w:rsid w:val="008E699F"/>
    <w:rsid w:val="008E6A96"/>
    <w:rsid w:val="008E741E"/>
    <w:rsid w:val="008E7692"/>
    <w:rsid w:val="008E77AA"/>
    <w:rsid w:val="008F4F34"/>
    <w:rsid w:val="008F6939"/>
    <w:rsid w:val="008F7680"/>
    <w:rsid w:val="008F7952"/>
    <w:rsid w:val="0090236A"/>
    <w:rsid w:val="00902659"/>
    <w:rsid w:val="00902668"/>
    <w:rsid w:val="009030B2"/>
    <w:rsid w:val="00905AB9"/>
    <w:rsid w:val="00905E81"/>
    <w:rsid w:val="00905FC2"/>
    <w:rsid w:val="0090697B"/>
    <w:rsid w:val="00907405"/>
    <w:rsid w:val="00907620"/>
    <w:rsid w:val="00910314"/>
    <w:rsid w:val="00911033"/>
    <w:rsid w:val="009131E4"/>
    <w:rsid w:val="00913BE2"/>
    <w:rsid w:val="00921728"/>
    <w:rsid w:val="009219E0"/>
    <w:rsid w:val="00921D51"/>
    <w:rsid w:val="00922DFC"/>
    <w:rsid w:val="00923A5B"/>
    <w:rsid w:val="00924169"/>
    <w:rsid w:val="00924193"/>
    <w:rsid w:val="00925413"/>
    <w:rsid w:val="00926471"/>
    <w:rsid w:val="00930CED"/>
    <w:rsid w:val="00930EFA"/>
    <w:rsid w:val="00930F86"/>
    <w:rsid w:val="009310BB"/>
    <w:rsid w:val="009315AE"/>
    <w:rsid w:val="0093216C"/>
    <w:rsid w:val="00932C86"/>
    <w:rsid w:val="00943DF2"/>
    <w:rsid w:val="00944DF1"/>
    <w:rsid w:val="00945894"/>
    <w:rsid w:val="0094660D"/>
    <w:rsid w:val="00946E4E"/>
    <w:rsid w:val="00950614"/>
    <w:rsid w:val="009519B7"/>
    <w:rsid w:val="0095215A"/>
    <w:rsid w:val="00952504"/>
    <w:rsid w:val="0095267F"/>
    <w:rsid w:val="00954E8E"/>
    <w:rsid w:val="00954FE1"/>
    <w:rsid w:val="00961828"/>
    <w:rsid w:val="0097146A"/>
    <w:rsid w:val="00972CB1"/>
    <w:rsid w:val="0097306F"/>
    <w:rsid w:val="009740DF"/>
    <w:rsid w:val="009766FA"/>
    <w:rsid w:val="00977C1B"/>
    <w:rsid w:val="00980BC0"/>
    <w:rsid w:val="00981909"/>
    <w:rsid w:val="00985510"/>
    <w:rsid w:val="00985CC3"/>
    <w:rsid w:val="00987968"/>
    <w:rsid w:val="009879F2"/>
    <w:rsid w:val="00991FE6"/>
    <w:rsid w:val="00992029"/>
    <w:rsid w:val="009921AC"/>
    <w:rsid w:val="009925D6"/>
    <w:rsid w:val="009934BD"/>
    <w:rsid w:val="00994874"/>
    <w:rsid w:val="009952B1"/>
    <w:rsid w:val="009955AB"/>
    <w:rsid w:val="00996D89"/>
    <w:rsid w:val="00997FD7"/>
    <w:rsid w:val="009A015D"/>
    <w:rsid w:val="009A0777"/>
    <w:rsid w:val="009A22CD"/>
    <w:rsid w:val="009A258C"/>
    <w:rsid w:val="009A3558"/>
    <w:rsid w:val="009A3EFE"/>
    <w:rsid w:val="009A7C68"/>
    <w:rsid w:val="009B04D2"/>
    <w:rsid w:val="009B15C9"/>
    <w:rsid w:val="009B18CF"/>
    <w:rsid w:val="009B2C55"/>
    <w:rsid w:val="009B2F9F"/>
    <w:rsid w:val="009B37BC"/>
    <w:rsid w:val="009B4DA3"/>
    <w:rsid w:val="009B4F11"/>
    <w:rsid w:val="009B516B"/>
    <w:rsid w:val="009B5203"/>
    <w:rsid w:val="009B5255"/>
    <w:rsid w:val="009B5CD5"/>
    <w:rsid w:val="009B6890"/>
    <w:rsid w:val="009B6C42"/>
    <w:rsid w:val="009C1614"/>
    <w:rsid w:val="009C30ED"/>
    <w:rsid w:val="009C412B"/>
    <w:rsid w:val="009C5229"/>
    <w:rsid w:val="009C57C1"/>
    <w:rsid w:val="009C5A7E"/>
    <w:rsid w:val="009C61E1"/>
    <w:rsid w:val="009C6F22"/>
    <w:rsid w:val="009D15E9"/>
    <w:rsid w:val="009D1DFF"/>
    <w:rsid w:val="009D2BFA"/>
    <w:rsid w:val="009D2EBB"/>
    <w:rsid w:val="009D31FB"/>
    <w:rsid w:val="009D341F"/>
    <w:rsid w:val="009D34C3"/>
    <w:rsid w:val="009D5FB6"/>
    <w:rsid w:val="009D62B2"/>
    <w:rsid w:val="009D64E4"/>
    <w:rsid w:val="009D7216"/>
    <w:rsid w:val="009E092C"/>
    <w:rsid w:val="009E09BC"/>
    <w:rsid w:val="009E0A2F"/>
    <w:rsid w:val="009E0A57"/>
    <w:rsid w:val="009E0C16"/>
    <w:rsid w:val="009E1085"/>
    <w:rsid w:val="009E19AA"/>
    <w:rsid w:val="009E29DC"/>
    <w:rsid w:val="009E2D5B"/>
    <w:rsid w:val="009E7C84"/>
    <w:rsid w:val="009F0182"/>
    <w:rsid w:val="009F1B3E"/>
    <w:rsid w:val="009F1CE0"/>
    <w:rsid w:val="009F3A5D"/>
    <w:rsid w:val="009F5091"/>
    <w:rsid w:val="009F7B84"/>
    <w:rsid w:val="00A01CF8"/>
    <w:rsid w:val="00A05F64"/>
    <w:rsid w:val="00A11B9A"/>
    <w:rsid w:val="00A13916"/>
    <w:rsid w:val="00A16AA6"/>
    <w:rsid w:val="00A17007"/>
    <w:rsid w:val="00A1773F"/>
    <w:rsid w:val="00A17DEE"/>
    <w:rsid w:val="00A20177"/>
    <w:rsid w:val="00A21479"/>
    <w:rsid w:val="00A2395D"/>
    <w:rsid w:val="00A2433F"/>
    <w:rsid w:val="00A25A1A"/>
    <w:rsid w:val="00A274E3"/>
    <w:rsid w:val="00A27A98"/>
    <w:rsid w:val="00A31B4B"/>
    <w:rsid w:val="00A32616"/>
    <w:rsid w:val="00A332EE"/>
    <w:rsid w:val="00A334FF"/>
    <w:rsid w:val="00A34BD6"/>
    <w:rsid w:val="00A352E0"/>
    <w:rsid w:val="00A36D84"/>
    <w:rsid w:val="00A41E00"/>
    <w:rsid w:val="00A423D9"/>
    <w:rsid w:val="00A4264B"/>
    <w:rsid w:val="00A42B58"/>
    <w:rsid w:val="00A43B2A"/>
    <w:rsid w:val="00A44BFB"/>
    <w:rsid w:val="00A47172"/>
    <w:rsid w:val="00A511E3"/>
    <w:rsid w:val="00A51360"/>
    <w:rsid w:val="00A520B9"/>
    <w:rsid w:val="00A5259E"/>
    <w:rsid w:val="00A5400F"/>
    <w:rsid w:val="00A57064"/>
    <w:rsid w:val="00A615EB"/>
    <w:rsid w:val="00A62872"/>
    <w:rsid w:val="00A63750"/>
    <w:rsid w:val="00A64649"/>
    <w:rsid w:val="00A656EA"/>
    <w:rsid w:val="00A65D87"/>
    <w:rsid w:val="00A66F05"/>
    <w:rsid w:val="00A67428"/>
    <w:rsid w:val="00A67C77"/>
    <w:rsid w:val="00A70360"/>
    <w:rsid w:val="00A72381"/>
    <w:rsid w:val="00A72B01"/>
    <w:rsid w:val="00A73CEB"/>
    <w:rsid w:val="00A73D43"/>
    <w:rsid w:val="00A77843"/>
    <w:rsid w:val="00A81C2F"/>
    <w:rsid w:val="00A81E2D"/>
    <w:rsid w:val="00A85A38"/>
    <w:rsid w:val="00A8764E"/>
    <w:rsid w:val="00A905FD"/>
    <w:rsid w:val="00A908F3"/>
    <w:rsid w:val="00A9357F"/>
    <w:rsid w:val="00A94666"/>
    <w:rsid w:val="00A953E9"/>
    <w:rsid w:val="00A95FFB"/>
    <w:rsid w:val="00AA1099"/>
    <w:rsid w:val="00AA1197"/>
    <w:rsid w:val="00AA3D49"/>
    <w:rsid w:val="00AA4C60"/>
    <w:rsid w:val="00AA63FF"/>
    <w:rsid w:val="00AA66CA"/>
    <w:rsid w:val="00AA706E"/>
    <w:rsid w:val="00AB10E9"/>
    <w:rsid w:val="00AB496C"/>
    <w:rsid w:val="00AB55F6"/>
    <w:rsid w:val="00AB61BE"/>
    <w:rsid w:val="00AB67C2"/>
    <w:rsid w:val="00AB6F55"/>
    <w:rsid w:val="00AC0235"/>
    <w:rsid w:val="00AC2801"/>
    <w:rsid w:val="00AC2DA1"/>
    <w:rsid w:val="00AC2F14"/>
    <w:rsid w:val="00AC5AA9"/>
    <w:rsid w:val="00AC6052"/>
    <w:rsid w:val="00AC6423"/>
    <w:rsid w:val="00AC6AD3"/>
    <w:rsid w:val="00AC7B47"/>
    <w:rsid w:val="00AD277E"/>
    <w:rsid w:val="00AD3FD7"/>
    <w:rsid w:val="00AD55FE"/>
    <w:rsid w:val="00AD6BEA"/>
    <w:rsid w:val="00AD6EA2"/>
    <w:rsid w:val="00AD71D4"/>
    <w:rsid w:val="00AD76D2"/>
    <w:rsid w:val="00AD7E07"/>
    <w:rsid w:val="00AE0D1D"/>
    <w:rsid w:val="00AE13DB"/>
    <w:rsid w:val="00AE149C"/>
    <w:rsid w:val="00AE1605"/>
    <w:rsid w:val="00AE4069"/>
    <w:rsid w:val="00AE43EE"/>
    <w:rsid w:val="00AE488B"/>
    <w:rsid w:val="00AE4B63"/>
    <w:rsid w:val="00AE535B"/>
    <w:rsid w:val="00AE591D"/>
    <w:rsid w:val="00AE6BD0"/>
    <w:rsid w:val="00AF1E55"/>
    <w:rsid w:val="00AF34BF"/>
    <w:rsid w:val="00AF3DD8"/>
    <w:rsid w:val="00AF4985"/>
    <w:rsid w:val="00AF5A6C"/>
    <w:rsid w:val="00AF5DFA"/>
    <w:rsid w:val="00AF5E83"/>
    <w:rsid w:val="00B01AD7"/>
    <w:rsid w:val="00B03C91"/>
    <w:rsid w:val="00B05DE9"/>
    <w:rsid w:val="00B06B1A"/>
    <w:rsid w:val="00B06F7E"/>
    <w:rsid w:val="00B07219"/>
    <w:rsid w:val="00B07DFA"/>
    <w:rsid w:val="00B10D3E"/>
    <w:rsid w:val="00B13406"/>
    <w:rsid w:val="00B13780"/>
    <w:rsid w:val="00B14217"/>
    <w:rsid w:val="00B15001"/>
    <w:rsid w:val="00B159F6"/>
    <w:rsid w:val="00B15ACC"/>
    <w:rsid w:val="00B166C0"/>
    <w:rsid w:val="00B17C6E"/>
    <w:rsid w:val="00B215F0"/>
    <w:rsid w:val="00B21959"/>
    <w:rsid w:val="00B2202B"/>
    <w:rsid w:val="00B22876"/>
    <w:rsid w:val="00B24A72"/>
    <w:rsid w:val="00B25BDB"/>
    <w:rsid w:val="00B25CDF"/>
    <w:rsid w:val="00B264DC"/>
    <w:rsid w:val="00B265C6"/>
    <w:rsid w:val="00B266F9"/>
    <w:rsid w:val="00B26956"/>
    <w:rsid w:val="00B3082D"/>
    <w:rsid w:val="00B33049"/>
    <w:rsid w:val="00B3307C"/>
    <w:rsid w:val="00B33A14"/>
    <w:rsid w:val="00B36B0D"/>
    <w:rsid w:val="00B36DA0"/>
    <w:rsid w:val="00B36EE1"/>
    <w:rsid w:val="00B36EE2"/>
    <w:rsid w:val="00B37EA3"/>
    <w:rsid w:val="00B40C7D"/>
    <w:rsid w:val="00B40CB3"/>
    <w:rsid w:val="00B43201"/>
    <w:rsid w:val="00B43AA4"/>
    <w:rsid w:val="00B4478D"/>
    <w:rsid w:val="00B45C7C"/>
    <w:rsid w:val="00B45F1C"/>
    <w:rsid w:val="00B46FAD"/>
    <w:rsid w:val="00B52442"/>
    <w:rsid w:val="00B5318A"/>
    <w:rsid w:val="00B53FBF"/>
    <w:rsid w:val="00B5574B"/>
    <w:rsid w:val="00B560A5"/>
    <w:rsid w:val="00B56DD9"/>
    <w:rsid w:val="00B62673"/>
    <w:rsid w:val="00B627EE"/>
    <w:rsid w:val="00B65029"/>
    <w:rsid w:val="00B651D3"/>
    <w:rsid w:val="00B65DC0"/>
    <w:rsid w:val="00B66029"/>
    <w:rsid w:val="00B668DB"/>
    <w:rsid w:val="00B71B59"/>
    <w:rsid w:val="00B7234C"/>
    <w:rsid w:val="00B7434D"/>
    <w:rsid w:val="00B756DE"/>
    <w:rsid w:val="00B75A8F"/>
    <w:rsid w:val="00B76EA9"/>
    <w:rsid w:val="00B77917"/>
    <w:rsid w:val="00B82144"/>
    <w:rsid w:val="00B826EC"/>
    <w:rsid w:val="00B8416C"/>
    <w:rsid w:val="00B8483A"/>
    <w:rsid w:val="00B849C6"/>
    <w:rsid w:val="00B85FD4"/>
    <w:rsid w:val="00B900BD"/>
    <w:rsid w:val="00B91BFA"/>
    <w:rsid w:val="00B935B0"/>
    <w:rsid w:val="00B944ED"/>
    <w:rsid w:val="00B95330"/>
    <w:rsid w:val="00B97F82"/>
    <w:rsid w:val="00BA0C69"/>
    <w:rsid w:val="00BA3908"/>
    <w:rsid w:val="00BA4AED"/>
    <w:rsid w:val="00BA54E5"/>
    <w:rsid w:val="00BA6612"/>
    <w:rsid w:val="00BA6A27"/>
    <w:rsid w:val="00BA6B16"/>
    <w:rsid w:val="00BB1364"/>
    <w:rsid w:val="00BB234C"/>
    <w:rsid w:val="00BB32F5"/>
    <w:rsid w:val="00BB3406"/>
    <w:rsid w:val="00BB38BB"/>
    <w:rsid w:val="00BB4D5B"/>
    <w:rsid w:val="00BB57EE"/>
    <w:rsid w:val="00BB5F97"/>
    <w:rsid w:val="00BB6826"/>
    <w:rsid w:val="00BB727C"/>
    <w:rsid w:val="00BB7CA9"/>
    <w:rsid w:val="00BC3270"/>
    <w:rsid w:val="00BC5438"/>
    <w:rsid w:val="00BC637D"/>
    <w:rsid w:val="00BC6B86"/>
    <w:rsid w:val="00BC7344"/>
    <w:rsid w:val="00BD179E"/>
    <w:rsid w:val="00BD2F63"/>
    <w:rsid w:val="00BD36B7"/>
    <w:rsid w:val="00BD63CB"/>
    <w:rsid w:val="00BD6F46"/>
    <w:rsid w:val="00BE1B0D"/>
    <w:rsid w:val="00BE20AB"/>
    <w:rsid w:val="00BE412F"/>
    <w:rsid w:val="00BE4DA5"/>
    <w:rsid w:val="00BE66E3"/>
    <w:rsid w:val="00BE692A"/>
    <w:rsid w:val="00BE7CA6"/>
    <w:rsid w:val="00BF31D6"/>
    <w:rsid w:val="00BF4E2C"/>
    <w:rsid w:val="00BF53FA"/>
    <w:rsid w:val="00BF6043"/>
    <w:rsid w:val="00BF7D19"/>
    <w:rsid w:val="00C018D5"/>
    <w:rsid w:val="00C0265B"/>
    <w:rsid w:val="00C0409B"/>
    <w:rsid w:val="00C04D6F"/>
    <w:rsid w:val="00C07864"/>
    <w:rsid w:val="00C07D0C"/>
    <w:rsid w:val="00C102A9"/>
    <w:rsid w:val="00C118C3"/>
    <w:rsid w:val="00C11D38"/>
    <w:rsid w:val="00C14E16"/>
    <w:rsid w:val="00C151B1"/>
    <w:rsid w:val="00C2082C"/>
    <w:rsid w:val="00C20A14"/>
    <w:rsid w:val="00C230CF"/>
    <w:rsid w:val="00C233BD"/>
    <w:rsid w:val="00C237B4"/>
    <w:rsid w:val="00C244EA"/>
    <w:rsid w:val="00C26DBE"/>
    <w:rsid w:val="00C310EA"/>
    <w:rsid w:val="00C314EA"/>
    <w:rsid w:val="00C33A1B"/>
    <w:rsid w:val="00C401AE"/>
    <w:rsid w:val="00C407D2"/>
    <w:rsid w:val="00C41755"/>
    <w:rsid w:val="00C43A54"/>
    <w:rsid w:val="00C43F7D"/>
    <w:rsid w:val="00C45BA5"/>
    <w:rsid w:val="00C4717A"/>
    <w:rsid w:val="00C50F79"/>
    <w:rsid w:val="00C527CC"/>
    <w:rsid w:val="00C5445F"/>
    <w:rsid w:val="00C55D61"/>
    <w:rsid w:val="00C575CF"/>
    <w:rsid w:val="00C57CBB"/>
    <w:rsid w:val="00C6121C"/>
    <w:rsid w:val="00C6126A"/>
    <w:rsid w:val="00C6292C"/>
    <w:rsid w:val="00C633C0"/>
    <w:rsid w:val="00C64935"/>
    <w:rsid w:val="00C64B33"/>
    <w:rsid w:val="00C70D1E"/>
    <w:rsid w:val="00C71D96"/>
    <w:rsid w:val="00C722AE"/>
    <w:rsid w:val="00C73B29"/>
    <w:rsid w:val="00C73D2A"/>
    <w:rsid w:val="00C751D4"/>
    <w:rsid w:val="00C7587B"/>
    <w:rsid w:val="00C762DE"/>
    <w:rsid w:val="00C7786D"/>
    <w:rsid w:val="00C81FBD"/>
    <w:rsid w:val="00C84B9C"/>
    <w:rsid w:val="00C84DBB"/>
    <w:rsid w:val="00C8505B"/>
    <w:rsid w:val="00C872A7"/>
    <w:rsid w:val="00C874AD"/>
    <w:rsid w:val="00C87DB9"/>
    <w:rsid w:val="00C900D7"/>
    <w:rsid w:val="00C909D9"/>
    <w:rsid w:val="00C91DE5"/>
    <w:rsid w:val="00C93697"/>
    <w:rsid w:val="00CA041A"/>
    <w:rsid w:val="00CA2A38"/>
    <w:rsid w:val="00CA3971"/>
    <w:rsid w:val="00CA39F9"/>
    <w:rsid w:val="00CA4242"/>
    <w:rsid w:val="00CA4A08"/>
    <w:rsid w:val="00CA501D"/>
    <w:rsid w:val="00CA659C"/>
    <w:rsid w:val="00CA6B74"/>
    <w:rsid w:val="00CA7541"/>
    <w:rsid w:val="00CB2E05"/>
    <w:rsid w:val="00CB3AB3"/>
    <w:rsid w:val="00CB4314"/>
    <w:rsid w:val="00CB45FD"/>
    <w:rsid w:val="00CB5475"/>
    <w:rsid w:val="00CB551D"/>
    <w:rsid w:val="00CB71B4"/>
    <w:rsid w:val="00CC07A5"/>
    <w:rsid w:val="00CC0C7C"/>
    <w:rsid w:val="00CC32DD"/>
    <w:rsid w:val="00CC3E2F"/>
    <w:rsid w:val="00CC5B2C"/>
    <w:rsid w:val="00CC5BD3"/>
    <w:rsid w:val="00CC5C09"/>
    <w:rsid w:val="00CC64E1"/>
    <w:rsid w:val="00CC70ED"/>
    <w:rsid w:val="00CD0848"/>
    <w:rsid w:val="00CD22AC"/>
    <w:rsid w:val="00CD2D50"/>
    <w:rsid w:val="00CD323E"/>
    <w:rsid w:val="00CD4D8E"/>
    <w:rsid w:val="00CD4F0B"/>
    <w:rsid w:val="00CD55E4"/>
    <w:rsid w:val="00CD5810"/>
    <w:rsid w:val="00CD6491"/>
    <w:rsid w:val="00CD68A6"/>
    <w:rsid w:val="00CE0614"/>
    <w:rsid w:val="00CE121F"/>
    <w:rsid w:val="00CE1614"/>
    <w:rsid w:val="00CE1748"/>
    <w:rsid w:val="00CE359E"/>
    <w:rsid w:val="00CE399D"/>
    <w:rsid w:val="00CE7188"/>
    <w:rsid w:val="00CF03AD"/>
    <w:rsid w:val="00CF3103"/>
    <w:rsid w:val="00CF338D"/>
    <w:rsid w:val="00CF4790"/>
    <w:rsid w:val="00D01FC6"/>
    <w:rsid w:val="00D0368F"/>
    <w:rsid w:val="00D045C6"/>
    <w:rsid w:val="00D0556E"/>
    <w:rsid w:val="00D057A4"/>
    <w:rsid w:val="00D0586B"/>
    <w:rsid w:val="00D0595B"/>
    <w:rsid w:val="00D06F14"/>
    <w:rsid w:val="00D10977"/>
    <w:rsid w:val="00D10B1B"/>
    <w:rsid w:val="00D10B5F"/>
    <w:rsid w:val="00D12364"/>
    <w:rsid w:val="00D123E2"/>
    <w:rsid w:val="00D13E9A"/>
    <w:rsid w:val="00D14C1D"/>
    <w:rsid w:val="00D208FA"/>
    <w:rsid w:val="00D20991"/>
    <w:rsid w:val="00D21CFA"/>
    <w:rsid w:val="00D228BE"/>
    <w:rsid w:val="00D25DAE"/>
    <w:rsid w:val="00D26214"/>
    <w:rsid w:val="00D26C2D"/>
    <w:rsid w:val="00D32FC4"/>
    <w:rsid w:val="00D345A3"/>
    <w:rsid w:val="00D34A4F"/>
    <w:rsid w:val="00D37D39"/>
    <w:rsid w:val="00D40485"/>
    <w:rsid w:val="00D414DE"/>
    <w:rsid w:val="00D41556"/>
    <w:rsid w:val="00D42D57"/>
    <w:rsid w:val="00D433F7"/>
    <w:rsid w:val="00D47900"/>
    <w:rsid w:val="00D525D6"/>
    <w:rsid w:val="00D53623"/>
    <w:rsid w:val="00D53A24"/>
    <w:rsid w:val="00D53BBF"/>
    <w:rsid w:val="00D55BA7"/>
    <w:rsid w:val="00D5623D"/>
    <w:rsid w:val="00D56ABD"/>
    <w:rsid w:val="00D56F28"/>
    <w:rsid w:val="00D61332"/>
    <w:rsid w:val="00D615A4"/>
    <w:rsid w:val="00D623A4"/>
    <w:rsid w:val="00D62455"/>
    <w:rsid w:val="00D62E4E"/>
    <w:rsid w:val="00D63302"/>
    <w:rsid w:val="00D64B52"/>
    <w:rsid w:val="00D64E48"/>
    <w:rsid w:val="00D67902"/>
    <w:rsid w:val="00D72128"/>
    <w:rsid w:val="00D727BE"/>
    <w:rsid w:val="00D72B7F"/>
    <w:rsid w:val="00D7328B"/>
    <w:rsid w:val="00D74358"/>
    <w:rsid w:val="00D76823"/>
    <w:rsid w:val="00D77512"/>
    <w:rsid w:val="00D77A5B"/>
    <w:rsid w:val="00D80A22"/>
    <w:rsid w:val="00D82C17"/>
    <w:rsid w:val="00D83BC2"/>
    <w:rsid w:val="00D86320"/>
    <w:rsid w:val="00D86B07"/>
    <w:rsid w:val="00D86B1C"/>
    <w:rsid w:val="00D86CC8"/>
    <w:rsid w:val="00D87501"/>
    <w:rsid w:val="00D910A3"/>
    <w:rsid w:val="00D9189B"/>
    <w:rsid w:val="00D92435"/>
    <w:rsid w:val="00D927E5"/>
    <w:rsid w:val="00D94D63"/>
    <w:rsid w:val="00D952AE"/>
    <w:rsid w:val="00D97598"/>
    <w:rsid w:val="00D97914"/>
    <w:rsid w:val="00D97BA0"/>
    <w:rsid w:val="00DA0A9A"/>
    <w:rsid w:val="00DA1112"/>
    <w:rsid w:val="00DA1CB8"/>
    <w:rsid w:val="00DA1D52"/>
    <w:rsid w:val="00DA2F1D"/>
    <w:rsid w:val="00DA4313"/>
    <w:rsid w:val="00DB013F"/>
    <w:rsid w:val="00DB0B4E"/>
    <w:rsid w:val="00DB1C57"/>
    <w:rsid w:val="00DB2300"/>
    <w:rsid w:val="00DB2375"/>
    <w:rsid w:val="00DB2FE0"/>
    <w:rsid w:val="00DB4AEB"/>
    <w:rsid w:val="00DB645F"/>
    <w:rsid w:val="00DC032C"/>
    <w:rsid w:val="00DC2E77"/>
    <w:rsid w:val="00DC5B4B"/>
    <w:rsid w:val="00DC673B"/>
    <w:rsid w:val="00DC6FED"/>
    <w:rsid w:val="00DD0D41"/>
    <w:rsid w:val="00DD2D20"/>
    <w:rsid w:val="00DD2E35"/>
    <w:rsid w:val="00DD3758"/>
    <w:rsid w:val="00DD3884"/>
    <w:rsid w:val="00DD3C0D"/>
    <w:rsid w:val="00DD4100"/>
    <w:rsid w:val="00DD46C3"/>
    <w:rsid w:val="00DD54D1"/>
    <w:rsid w:val="00DD62DA"/>
    <w:rsid w:val="00DD6EDE"/>
    <w:rsid w:val="00DD7733"/>
    <w:rsid w:val="00DE085C"/>
    <w:rsid w:val="00DE11D1"/>
    <w:rsid w:val="00DE205E"/>
    <w:rsid w:val="00DE3A85"/>
    <w:rsid w:val="00DE454A"/>
    <w:rsid w:val="00DE527A"/>
    <w:rsid w:val="00DF1DEF"/>
    <w:rsid w:val="00DF3081"/>
    <w:rsid w:val="00DF32E8"/>
    <w:rsid w:val="00DF55EA"/>
    <w:rsid w:val="00DF5C66"/>
    <w:rsid w:val="00DF6543"/>
    <w:rsid w:val="00DF7EAC"/>
    <w:rsid w:val="00E01AF6"/>
    <w:rsid w:val="00E01DA3"/>
    <w:rsid w:val="00E027F8"/>
    <w:rsid w:val="00E02E9D"/>
    <w:rsid w:val="00E0321C"/>
    <w:rsid w:val="00E035FB"/>
    <w:rsid w:val="00E03761"/>
    <w:rsid w:val="00E045DB"/>
    <w:rsid w:val="00E05659"/>
    <w:rsid w:val="00E068A4"/>
    <w:rsid w:val="00E070B4"/>
    <w:rsid w:val="00E071D4"/>
    <w:rsid w:val="00E0746F"/>
    <w:rsid w:val="00E079A3"/>
    <w:rsid w:val="00E1125F"/>
    <w:rsid w:val="00E1138F"/>
    <w:rsid w:val="00E1318A"/>
    <w:rsid w:val="00E13A70"/>
    <w:rsid w:val="00E14F1C"/>
    <w:rsid w:val="00E1516E"/>
    <w:rsid w:val="00E15534"/>
    <w:rsid w:val="00E175F5"/>
    <w:rsid w:val="00E17B45"/>
    <w:rsid w:val="00E20521"/>
    <w:rsid w:val="00E20CBD"/>
    <w:rsid w:val="00E235EE"/>
    <w:rsid w:val="00E23A2B"/>
    <w:rsid w:val="00E266B9"/>
    <w:rsid w:val="00E30C05"/>
    <w:rsid w:val="00E318E8"/>
    <w:rsid w:val="00E3267E"/>
    <w:rsid w:val="00E32A17"/>
    <w:rsid w:val="00E32F50"/>
    <w:rsid w:val="00E33C41"/>
    <w:rsid w:val="00E34C0B"/>
    <w:rsid w:val="00E362DA"/>
    <w:rsid w:val="00E3751F"/>
    <w:rsid w:val="00E37678"/>
    <w:rsid w:val="00E378F1"/>
    <w:rsid w:val="00E42A38"/>
    <w:rsid w:val="00E43453"/>
    <w:rsid w:val="00E46BFC"/>
    <w:rsid w:val="00E50809"/>
    <w:rsid w:val="00E516F4"/>
    <w:rsid w:val="00E51F57"/>
    <w:rsid w:val="00E52572"/>
    <w:rsid w:val="00E60014"/>
    <w:rsid w:val="00E612BD"/>
    <w:rsid w:val="00E6247F"/>
    <w:rsid w:val="00E6268E"/>
    <w:rsid w:val="00E62C11"/>
    <w:rsid w:val="00E644BF"/>
    <w:rsid w:val="00E65285"/>
    <w:rsid w:val="00E732E9"/>
    <w:rsid w:val="00E739E7"/>
    <w:rsid w:val="00E73F84"/>
    <w:rsid w:val="00E75516"/>
    <w:rsid w:val="00E7680A"/>
    <w:rsid w:val="00E80A7F"/>
    <w:rsid w:val="00E80CE9"/>
    <w:rsid w:val="00E81424"/>
    <w:rsid w:val="00E85EE3"/>
    <w:rsid w:val="00E879EF"/>
    <w:rsid w:val="00E9055B"/>
    <w:rsid w:val="00E92480"/>
    <w:rsid w:val="00E94C21"/>
    <w:rsid w:val="00E94FE6"/>
    <w:rsid w:val="00E957D3"/>
    <w:rsid w:val="00E972E5"/>
    <w:rsid w:val="00E97B17"/>
    <w:rsid w:val="00EA15D5"/>
    <w:rsid w:val="00EA1D9D"/>
    <w:rsid w:val="00EA26F5"/>
    <w:rsid w:val="00EA356D"/>
    <w:rsid w:val="00EA41E4"/>
    <w:rsid w:val="00EA6147"/>
    <w:rsid w:val="00EA712A"/>
    <w:rsid w:val="00EA73E9"/>
    <w:rsid w:val="00EA762F"/>
    <w:rsid w:val="00EB0233"/>
    <w:rsid w:val="00EB1B56"/>
    <w:rsid w:val="00EB4166"/>
    <w:rsid w:val="00EB4A2D"/>
    <w:rsid w:val="00EB5835"/>
    <w:rsid w:val="00EB6C09"/>
    <w:rsid w:val="00EB6FA1"/>
    <w:rsid w:val="00EC0ED2"/>
    <w:rsid w:val="00EC16C4"/>
    <w:rsid w:val="00EC1861"/>
    <w:rsid w:val="00EC2E86"/>
    <w:rsid w:val="00EC6848"/>
    <w:rsid w:val="00EC70FB"/>
    <w:rsid w:val="00EC7447"/>
    <w:rsid w:val="00ED036B"/>
    <w:rsid w:val="00ED14D0"/>
    <w:rsid w:val="00ED181F"/>
    <w:rsid w:val="00ED1A26"/>
    <w:rsid w:val="00ED2C38"/>
    <w:rsid w:val="00ED3C26"/>
    <w:rsid w:val="00ED7271"/>
    <w:rsid w:val="00ED7592"/>
    <w:rsid w:val="00ED7EB4"/>
    <w:rsid w:val="00EE1786"/>
    <w:rsid w:val="00EE2FF1"/>
    <w:rsid w:val="00EE358E"/>
    <w:rsid w:val="00EE46BB"/>
    <w:rsid w:val="00EE4856"/>
    <w:rsid w:val="00EE509F"/>
    <w:rsid w:val="00EE6CB3"/>
    <w:rsid w:val="00EF128D"/>
    <w:rsid w:val="00EF2917"/>
    <w:rsid w:val="00EF3528"/>
    <w:rsid w:val="00EF4C4D"/>
    <w:rsid w:val="00EF4F1A"/>
    <w:rsid w:val="00EF5021"/>
    <w:rsid w:val="00EF5633"/>
    <w:rsid w:val="00EF594A"/>
    <w:rsid w:val="00F0087B"/>
    <w:rsid w:val="00F0225B"/>
    <w:rsid w:val="00F067C5"/>
    <w:rsid w:val="00F071BC"/>
    <w:rsid w:val="00F07FAD"/>
    <w:rsid w:val="00F127E6"/>
    <w:rsid w:val="00F153C1"/>
    <w:rsid w:val="00F163F0"/>
    <w:rsid w:val="00F17EF5"/>
    <w:rsid w:val="00F214B3"/>
    <w:rsid w:val="00F21E3E"/>
    <w:rsid w:val="00F21EB2"/>
    <w:rsid w:val="00F229E5"/>
    <w:rsid w:val="00F30854"/>
    <w:rsid w:val="00F323B6"/>
    <w:rsid w:val="00F325EE"/>
    <w:rsid w:val="00F32E33"/>
    <w:rsid w:val="00F34FC0"/>
    <w:rsid w:val="00F3572F"/>
    <w:rsid w:val="00F376C8"/>
    <w:rsid w:val="00F4133A"/>
    <w:rsid w:val="00F44B1B"/>
    <w:rsid w:val="00F45052"/>
    <w:rsid w:val="00F467BF"/>
    <w:rsid w:val="00F52065"/>
    <w:rsid w:val="00F52911"/>
    <w:rsid w:val="00F52A86"/>
    <w:rsid w:val="00F535B8"/>
    <w:rsid w:val="00F53AB5"/>
    <w:rsid w:val="00F53F4D"/>
    <w:rsid w:val="00F5425F"/>
    <w:rsid w:val="00F55151"/>
    <w:rsid w:val="00F55CB9"/>
    <w:rsid w:val="00F55DE1"/>
    <w:rsid w:val="00F5629B"/>
    <w:rsid w:val="00F5672A"/>
    <w:rsid w:val="00F60880"/>
    <w:rsid w:val="00F619F2"/>
    <w:rsid w:val="00F62E25"/>
    <w:rsid w:val="00F63C2A"/>
    <w:rsid w:val="00F64B09"/>
    <w:rsid w:val="00F65212"/>
    <w:rsid w:val="00F65DE2"/>
    <w:rsid w:val="00F66612"/>
    <w:rsid w:val="00F66901"/>
    <w:rsid w:val="00F703FD"/>
    <w:rsid w:val="00F71F8A"/>
    <w:rsid w:val="00F7236C"/>
    <w:rsid w:val="00F7454C"/>
    <w:rsid w:val="00F7553B"/>
    <w:rsid w:val="00F76D30"/>
    <w:rsid w:val="00F77BE3"/>
    <w:rsid w:val="00F80436"/>
    <w:rsid w:val="00F80E6C"/>
    <w:rsid w:val="00F81E4B"/>
    <w:rsid w:val="00F81E84"/>
    <w:rsid w:val="00F81F62"/>
    <w:rsid w:val="00F8206A"/>
    <w:rsid w:val="00F83AA0"/>
    <w:rsid w:val="00F849D6"/>
    <w:rsid w:val="00F85906"/>
    <w:rsid w:val="00F86B9E"/>
    <w:rsid w:val="00F91EB7"/>
    <w:rsid w:val="00F945CB"/>
    <w:rsid w:val="00F95530"/>
    <w:rsid w:val="00F967A7"/>
    <w:rsid w:val="00F96CAF"/>
    <w:rsid w:val="00F97522"/>
    <w:rsid w:val="00FA0394"/>
    <w:rsid w:val="00FA060A"/>
    <w:rsid w:val="00FA431C"/>
    <w:rsid w:val="00FA4BDB"/>
    <w:rsid w:val="00FA4EED"/>
    <w:rsid w:val="00FA525C"/>
    <w:rsid w:val="00FA62E3"/>
    <w:rsid w:val="00FA75BF"/>
    <w:rsid w:val="00FB1C26"/>
    <w:rsid w:val="00FB24C0"/>
    <w:rsid w:val="00FB304F"/>
    <w:rsid w:val="00FB3B20"/>
    <w:rsid w:val="00FB7A9A"/>
    <w:rsid w:val="00FC27AF"/>
    <w:rsid w:val="00FC5801"/>
    <w:rsid w:val="00FD05B5"/>
    <w:rsid w:val="00FD09D6"/>
    <w:rsid w:val="00FD0BE5"/>
    <w:rsid w:val="00FD0E2B"/>
    <w:rsid w:val="00FD1085"/>
    <w:rsid w:val="00FD1CEC"/>
    <w:rsid w:val="00FD20D9"/>
    <w:rsid w:val="00FD2E9B"/>
    <w:rsid w:val="00FD433F"/>
    <w:rsid w:val="00FD5FCF"/>
    <w:rsid w:val="00FD65F3"/>
    <w:rsid w:val="00FD721D"/>
    <w:rsid w:val="00FD77BD"/>
    <w:rsid w:val="00FD7E14"/>
    <w:rsid w:val="00FE0197"/>
    <w:rsid w:val="00FE0265"/>
    <w:rsid w:val="00FE0ECE"/>
    <w:rsid w:val="00FE10CF"/>
    <w:rsid w:val="00FE2A84"/>
    <w:rsid w:val="00FE2A9E"/>
    <w:rsid w:val="00FE2E42"/>
    <w:rsid w:val="00FE2FED"/>
    <w:rsid w:val="00FE55CA"/>
    <w:rsid w:val="00FE7E73"/>
    <w:rsid w:val="00FF25EC"/>
    <w:rsid w:val="00FF2AD1"/>
    <w:rsid w:val="00FF4867"/>
    <w:rsid w:val="00FF5880"/>
    <w:rsid w:val="00FF5D55"/>
    <w:rsid w:val="00FF6536"/>
    <w:rsid w:val="00FF67D5"/>
    <w:rsid w:val="00FF6D1E"/>
    <w:rsid w:val="01363B91"/>
    <w:rsid w:val="01470071"/>
    <w:rsid w:val="0161075E"/>
    <w:rsid w:val="01E662DD"/>
    <w:rsid w:val="01EC1813"/>
    <w:rsid w:val="01FB0008"/>
    <w:rsid w:val="022D3777"/>
    <w:rsid w:val="02A6599C"/>
    <w:rsid w:val="04427022"/>
    <w:rsid w:val="047F58B5"/>
    <w:rsid w:val="052C5051"/>
    <w:rsid w:val="053D1A85"/>
    <w:rsid w:val="058966B1"/>
    <w:rsid w:val="069B4479"/>
    <w:rsid w:val="06CC4944"/>
    <w:rsid w:val="06EA35B8"/>
    <w:rsid w:val="07397AF1"/>
    <w:rsid w:val="078610E4"/>
    <w:rsid w:val="07B016D9"/>
    <w:rsid w:val="080F0F79"/>
    <w:rsid w:val="087E69BC"/>
    <w:rsid w:val="08B6277B"/>
    <w:rsid w:val="08FA0242"/>
    <w:rsid w:val="092E56EC"/>
    <w:rsid w:val="094028D4"/>
    <w:rsid w:val="09505323"/>
    <w:rsid w:val="09886C86"/>
    <w:rsid w:val="09A82610"/>
    <w:rsid w:val="09AF5C0A"/>
    <w:rsid w:val="0A5949D6"/>
    <w:rsid w:val="0ADC00D2"/>
    <w:rsid w:val="0B76356B"/>
    <w:rsid w:val="0B860FE1"/>
    <w:rsid w:val="0BA21791"/>
    <w:rsid w:val="0C176EFF"/>
    <w:rsid w:val="0C874895"/>
    <w:rsid w:val="0D33664A"/>
    <w:rsid w:val="0D9F4661"/>
    <w:rsid w:val="0EC12368"/>
    <w:rsid w:val="0F061404"/>
    <w:rsid w:val="0F976936"/>
    <w:rsid w:val="10FF20C9"/>
    <w:rsid w:val="11B776E5"/>
    <w:rsid w:val="12311AC4"/>
    <w:rsid w:val="12890DE1"/>
    <w:rsid w:val="12E94488"/>
    <w:rsid w:val="133603B3"/>
    <w:rsid w:val="137364DB"/>
    <w:rsid w:val="13EB12B5"/>
    <w:rsid w:val="13F74241"/>
    <w:rsid w:val="14491722"/>
    <w:rsid w:val="14FA1BBB"/>
    <w:rsid w:val="152A46AA"/>
    <w:rsid w:val="159858CB"/>
    <w:rsid w:val="159B20B8"/>
    <w:rsid w:val="16285D7F"/>
    <w:rsid w:val="162D1DF5"/>
    <w:rsid w:val="1635148A"/>
    <w:rsid w:val="16A144DF"/>
    <w:rsid w:val="177F2FEE"/>
    <w:rsid w:val="17C42256"/>
    <w:rsid w:val="17DA5001"/>
    <w:rsid w:val="19550B1A"/>
    <w:rsid w:val="1A0137DB"/>
    <w:rsid w:val="1A4E48AE"/>
    <w:rsid w:val="1A7728DD"/>
    <w:rsid w:val="1B9061AE"/>
    <w:rsid w:val="1BF64CF3"/>
    <w:rsid w:val="1C36134C"/>
    <w:rsid w:val="1C961D46"/>
    <w:rsid w:val="1CA62EEC"/>
    <w:rsid w:val="1CA9765F"/>
    <w:rsid w:val="1CF374B6"/>
    <w:rsid w:val="1DD14063"/>
    <w:rsid w:val="1E0F4A55"/>
    <w:rsid w:val="1E376E2D"/>
    <w:rsid w:val="1E525628"/>
    <w:rsid w:val="1EC30ED6"/>
    <w:rsid w:val="1EE0231B"/>
    <w:rsid w:val="1F1B7011"/>
    <w:rsid w:val="206F220A"/>
    <w:rsid w:val="208E37E6"/>
    <w:rsid w:val="21011C01"/>
    <w:rsid w:val="22080852"/>
    <w:rsid w:val="22B92618"/>
    <w:rsid w:val="22C4004E"/>
    <w:rsid w:val="23462E63"/>
    <w:rsid w:val="23AC5BFD"/>
    <w:rsid w:val="23D46F05"/>
    <w:rsid w:val="23F07E7B"/>
    <w:rsid w:val="2463244C"/>
    <w:rsid w:val="24CF4602"/>
    <w:rsid w:val="25A45FE9"/>
    <w:rsid w:val="25BD528F"/>
    <w:rsid w:val="262E3547"/>
    <w:rsid w:val="26AD607F"/>
    <w:rsid w:val="26AF2A19"/>
    <w:rsid w:val="275832A2"/>
    <w:rsid w:val="27735B9A"/>
    <w:rsid w:val="27A4156D"/>
    <w:rsid w:val="27A96BF7"/>
    <w:rsid w:val="27E77229"/>
    <w:rsid w:val="27EE43FE"/>
    <w:rsid w:val="29273EA4"/>
    <w:rsid w:val="29F022C1"/>
    <w:rsid w:val="2A00050E"/>
    <w:rsid w:val="2B1964E3"/>
    <w:rsid w:val="2B2655B8"/>
    <w:rsid w:val="2B99550B"/>
    <w:rsid w:val="2C7730A0"/>
    <w:rsid w:val="2D537C43"/>
    <w:rsid w:val="2E1562D5"/>
    <w:rsid w:val="2EB817A2"/>
    <w:rsid w:val="2EFE7E2F"/>
    <w:rsid w:val="2FD70DC7"/>
    <w:rsid w:val="2FDD2793"/>
    <w:rsid w:val="2FE3195E"/>
    <w:rsid w:val="30174A4C"/>
    <w:rsid w:val="30E17188"/>
    <w:rsid w:val="30F9677D"/>
    <w:rsid w:val="313B29CA"/>
    <w:rsid w:val="314013D2"/>
    <w:rsid w:val="3160465C"/>
    <w:rsid w:val="318D116A"/>
    <w:rsid w:val="328A2D1C"/>
    <w:rsid w:val="32D25BE1"/>
    <w:rsid w:val="33DA2AFE"/>
    <w:rsid w:val="348A1B71"/>
    <w:rsid w:val="353974C7"/>
    <w:rsid w:val="35913E0C"/>
    <w:rsid w:val="361A04FF"/>
    <w:rsid w:val="36263A52"/>
    <w:rsid w:val="36887644"/>
    <w:rsid w:val="369473AD"/>
    <w:rsid w:val="372A6579"/>
    <w:rsid w:val="375D4D4F"/>
    <w:rsid w:val="37607285"/>
    <w:rsid w:val="385335EC"/>
    <w:rsid w:val="39431938"/>
    <w:rsid w:val="39A14A4A"/>
    <w:rsid w:val="3A45455E"/>
    <w:rsid w:val="3A87385A"/>
    <w:rsid w:val="3B1B40C5"/>
    <w:rsid w:val="3BE26C2A"/>
    <w:rsid w:val="3C4B77FC"/>
    <w:rsid w:val="3C781C8D"/>
    <w:rsid w:val="3D1E5965"/>
    <w:rsid w:val="3D89340C"/>
    <w:rsid w:val="3D97070D"/>
    <w:rsid w:val="3DA20FEA"/>
    <w:rsid w:val="3DEF11A9"/>
    <w:rsid w:val="3E5618DD"/>
    <w:rsid w:val="3EDF0A81"/>
    <w:rsid w:val="3F9B2BAB"/>
    <w:rsid w:val="3FB727D2"/>
    <w:rsid w:val="3FD440AD"/>
    <w:rsid w:val="41425758"/>
    <w:rsid w:val="415F61E2"/>
    <w:rsid w:val="421A05D3"/>
    <w:rsid w:val="4240770D"/>
    <w:rsid w:val="43B72F8E"/>
    <w:rsid w:val="44116BD8"/>
    <w:rsid w:val="44A438BF"/>
    <w:rsid w:val="44BA5459"/>
    <w:rsid w:val="450A5F21"/>
    <w:rsid w:val="45333815"/>
    <w:rsid w:val="46BC5FA6"/>
    <w:rsid w:val="474245DE"/>
    <w:rsid w:val="47B47E03"/>
    <w:rsid w:val="482B7ACE"/>
    <w:rsid w:val="48947A4C"/>
    <w:rsid w:val="48A87350"/>
    <w:rsid w:val="48DC290E"/>
    <w:rsid w:val="48E65EE2"/>
    <w:rsid w:val="4AC05880"/>
    <w:rsid w:val="4AF824D5"/>
    <w:rsid w:val="4B3C0C8C"/>
    <w:rsid w:val="4B987091"/>
    <w:rsid w:val="4C6D3201"/>
    <w:rsid w:val="4D0D2361"/>
    <w:rsid w:val="4D57405C"/>
    <w:rsid w:val="4D5E34E6"/>
    <w:rsid w:val="4D633050"/>
    <w:rsid w:val="4DBF4D8A"/>
    <w:rsid w:val="4DE2016A"/>
    <w:rsid w:val="4EEB490F"/>
    <w:rsid w:val="4EF66D4B"/>
    <w:rsid w:val="4F0F567E"/>
    <w:rsid w:val="4F166839"/>
    <w:rsid w:val="4F1F38D1"/>
    <w:rsid w:val="4FD35506"/>
    <w:rsid w:val="503D2D93"/>
    <w:rsid w:val="50A41155"/>
    <w:rsid w:val="52337E64"/>
    <w:rsid w:val="532A66E5"/>
    <w:rsid w:val="53B23FE0"/>
    <w:rsid w:val="54355BCD"/>
    <w:rsid w:val="54762E57"/>
    <w:rsid w:val="561E4882"/>
    <w:rsid w:val="56657C92"/>
    <w:rsid w:val="56C213F5"/>
    <w:rsid w:val="57166D1D"/>
    <w:rsid w:val="575211D8"/>
    <w:rsid w:val="57F32C77"/>
    <w:rsid w:val="58C44BC2"/>
    <w:rsid w:val="58C877CF"/>
    <w:rsid w:val="590A650F"/>
    <w:rsid w:val="597E0623"/>
    <w:rsid w:val="59C0314B"/>
    <w:rsid w:val="5A3F3521"/>
    <w:rsid w:val="5B476E71"/>
    <w:rsid w:val="5B4867F4"/>
    <w:rsid w:val="5B931DF5"/>
    <w:rsid w:val="5B9E04C9"/>
    <w:rsid w:val="5BC7385D"/>
    <w:rsid w:val="5C2378E8"/>
    <w:rsid w:val="5C7B1B25"/>
    <w:rsid w:val="5D3B2D22"/>
    <w:rsid w:val="5D4E1D58"/>
    <w:rsid w:val="5D5A7FBF"/>
    <w:rsid w:val="5E0770D6"/>
    <w:rsid w:val="5F127309"/>
    <w:rsid w:val="61705117"/>
    <w:rsid w:val="6172302C"/>
    <w:rsid w:val="61C72571"/>
    <w:rsid w:val="626948B8"/>
    <w:rsid w:val="627C2E62"/>
    <w:rsid w:val="62A552A8"/>
    <w:rsid w:val="62B74841"/>
    <w:rsid w:val="62C16879"/>
    <w:rsid w:val="62EE080B"/>
    <w:rsid w:val="6331097A"/>
    <w:rsid w:val="643E6D43"/>
    <w:rsid w:val="646209F3"/>
    <w:rsid w:val="648B17CD"/>
    <w:rsid w:val="65447C93"/>
    <w:rsid w:val="655048AC"/>
    <w:rsid w:val="65B60ABF"/>
    <w:rsid w:val="65B637F8"/>
    <w:rsid w:val="673B6112"/>
    <w:rsid w:val="675879F2"/>
    <w:rsid w:val="675C3B0F"/>
    <w:rsid w:val="6872612D"/>
    <w:rsid w:val="68C621EE"/>
    <w:rsid w:val="693A5143"/>
    <w:rsid w:val="69AB5B39"/>
    <w:rsid w:val="69F41177"/>
    <w:rsid w:val="6A005E79"/>
    <w:rsid w:val="6A6949EF"/>
    <w:rsid w:val="6AC70A97"/>
    <w:rsid w:val="6B0F613F"/>
    <w:rsid w:val="6B1B7D69"/>
    <w:rsid w:val="6B390C2E"/>
    <w:rsid w:val="6BF0408A"/>
    <w:rsid w:val="6BF2776E"/>
    <w:rsid w:val="6CA501B4"/>
    <w:rsid w:val="6E9A11A3"/>
    <w:rsid w:val="6F781F69"/>
    <w:rsid w:val="6FB92433"/>
    <w:rsid w:val="701455BE"/>
    <w:rsid w:val="705E2810"/>
    <w:rsid w:val="70B35BB9"/>
    <w:rsid w:val="7102725A"/>
    <w:rsid w:val="714A3D83"/>
    <w:rsid w:val="71796525"/>
    <w:rsid w:val="71980C34"/>
    <w:rsid w:val="71D1551A"/>
    <w:rsid w:val="723019BB"/>
    <w:rsid w:val="72512025"/>
    <w:rsid w:val="73C209E2"/>
    <w:rsid w:val="747B64B9"/>
    <w:rsid w:val="74886060"/>
    <w:rsid w:val="7529764B"/>
    <w:rsid w:val="754800B6"/>
    <w:rsid w:val="766E4FDA"/>
    <w:rsid w:val="766F19C9"/>
    <w:rsid w:val="76930AFC"/>
    <w:rsid w:val="770B7CA0"/>
    <w:rsid w:val="78DA4528"/>
    <w:rsid w:val="792F18DC"/>
    <w:rsid w:val="7A1A5F61"/>
    <w:rsid w:val="7A7A466F"/>
    <w:rsid w:val="7B58574B"/>
    <w:rsid w:val="7B8E1EF8"/>
    <w:rsid w:val="7BBF5E05"/>
    <w:rsid w:val="7C6B4482"/>
    <w:rsid w:val="7C7A1769"/>
    <w:rsid w:val="7CEE1771"/>
    <w:rsid w:val="7D105A69"/>
    <w:rsid w:val="7D7A22C6"/>
    <w:rsid w:val="7DE37CF0"/>
    <w:rsid w:val="7E3B7D45"/>
    <w:rsid w:val="7E9C0B71"/>
    <w:rsid w:val="7EDE7685"/>
    <w:rsid w:val="7F5054E4"/>
    <w:rsid w:val="7F925603"/>
    <w:rsid w:val="7FC36A26"/>
    <w:rsid w:val="7FD40926"/>
    <w:rsid w:val="7FF977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AF9271"/>
  <w15:docId w15:val="{95C75454-62A8-43FE-AA4B-67FE56C4D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uiPriority="99" w:unhideWhenUsed="1" w:qFormat="1"/>
    <w:lsdException w:name="annotation text" w:qFormat="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黑体"/>
      <w:kern w:val="2"/>
      <w:sz w:val="21"/>
      <w:szCs w:val="22"/>
    </w:rPr>
  </w:style>
  <w:style w:type="paragraph" w:styleId="1">
    <w:name w:val="heading 1"/>
    <w:basedOn w:val="a"/>
    <w:next w:val="a"/>
    <w:link w:val="10"/>
    <w:qFormat/>
    <w:pPr>
      <w:keepNext/>
      <w:keepLines/>
      <w:numPr>
        <w:numId w:val="1"/>
      </w:numPr>
      <w:spacing w:before="200" w:after="200"/>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numPr>
        <w:ilvl w:val="1"/>
        <w:numId w:val="1"/>
      </w:numPr>
      <w:spacing w:before="200" w:after="200"/>
      <w:outlineLvl w:val="1"/>
    </w:pPr>
    <w:rPr>
      <w:rFonts w:ascii="Arial" w:eastAsia="黑体" w:hAnsi="Arial" w:cs="Times New Roman"/>
      <w:bCs/>
      <w:sz w:val="32"/>
      <w:szCs w:val="32"/>
    </w:rPr>
  </w:style>
  <w:style w:type="paragraph" w:styleId="3">
    <w:name w:val="heading 3"/>
    <w:basedOn w:val="a"/>
    <w:next w:val="a"/>
    <w:link w:val="30"/>
    <w:qFormat/>
    <w:pPr>
      <w:keepNext/>
      <w:keepLines/>
      <w:numPr>
        <w:ilvl w:val="2"/>
        <w:numId w:val="1"/>
      </w:numPr>
      <w:spacing w:before="200" w:after="200"/>
      <w:outlineLvl w:val="2"/>
    </w:pPr>
    <w:rPr>
      <w:rFonts w:ascii="Times New Roman" w:hAnsi="Times New Roman" w:cs="Times New Roman"/>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spacing w:line="276" w:lineRule="auto"/>
      <w:ind w:left="1260" w:firstLine="420"/>
      <w:jc w:val="left"/>
    </w:pPr>
    <w:rPr>
      <w:rFonts w:cs="Times New Roman"/>
      <w:sz w:val="18"/>
      <w:szCs w:val="18"/>
    </w:rPr>
  </w:style>
  <w:style w:type="paragraph" w:styleId="a3">
    <w:name w:val="Normal Indent"/>
    <w:basedOn w:val="a"/>
    <w:qFormat/>
    <w:pPr>
      <w:ind w:firstLineChars="200" w:firstLine="200"/>
    </w:pPr>
    <w:rPr>
      <w:rFonts w:ascii="Times New Roman" w:hAnsi="Times New Roman" w:cs="Times New Roman"/>
      <w:szCs w:val="24"/>
    </w:rPr>
  </w:style>
  <w:style w:type="paragraph" w:styleId="a4">
    <w:name w:val="Document Map"/>
    <w:basedOn w:val="a"/>
    <w:link w:val="a5"/>
    <w:uiPriority w:val="99"/>
    <w:unhideWhenUsed/>
    <w:qFormat/>
    <w:rPr>
      <w:rFonts w:ascii="宋体"/>
      <w:sz w:val="18"/>
      <w:szCs w:val="18"/>
    </w:rPr>
  </w:style>
  <w:style w:type="paragraph" w:styleId="a6">
    <w:name w:val="annotation text"/>
    <w:basedOn w:val="a"/>
    <w:link w:val="a7"/>
    <w:qFormat/>
    <w:pPr>
      <w:jc w:val="left"/>
    </w:pPr>
    <w:rPr>
      <w:rFonts w:ascii="Times New Roman" w:hAnsi="Times New Roman" w:cs="Times New Roman"/>
      <w:szCs w:val="24"/>
    </w:rPr>
  </w:style>
  <w:style w:type="paragraph" w:styleId="a8">
    <w:name w:val="Body Text"/>
    <w:basedOn w:val="a"/>
    <w:link w:val="a9"/>
    <w:uiPriority w:val="99"/>
    <w:qFormat/>
    <w:pPr>
      <w:widowControl/>
      <w:spacing w:before="60" w:after="60"/>
      <w:jc w:val="left"/>
    </w:pPr>
    <w:rPr>
      <w:rFonts w:ascii="Arial" w:hAnsi="Arial" w:cs="Arial"/>
      <w:i/>
      <w:iCs/>
      <w:color w:val="008000"/>
      <w:kern w:val="0"/>
      <w:sz w:val="20"/>
      <w:szCs w:val="20"/>
    </w:rPr>
  </w:style>
  <w:style w:type="paragraph" w:styleId="TOC5">
    <w:name w:val="toc 5"/>
    <w:basedOn w:val="a"/>
    <w:next w:val="a"/>
    <w:uiPriority w:val="39"/>
    <w:unhideWhenUsed/>
    <w:qFormat/>
    <w:pPr>
      <w:spacing w:line="276" w:lineRule="auto"/>
      <w:ind w:left="840" w:firstLine="420"/>
      <w:jc w:val="left"/>
    </w:pPr>
    <w:rPr>
      <w:rFonts w:cs="Times New Roman"/>
      <w:sz w:val="18"/>
      <w:szCs w:val="18"/>
    </w:rPr>
  </w:style>
  <w:style w:type="paragraph" w:styleId="TOC3">
    <w:name w:val="toc 3"/>
    <w:basedOn w:val="a"/>
    <w:next w:val="a"/>
    <w:uiPriority w:val="39"/>
    <w:unhideWhenUsed/>
    <w:qFormat/>
    <w:pPr>
      <w:spacing w:line="276" w:lineRule="auto"/>
      <w:ind w:left="420" w:firstLine="420"/>
      <w:jc w:val="left"/>
    </w:pPr>
    <w:rPr>
      <w:rFonts w:cs="Times New Roman"/>
      <w:i/>
      <w:iCs/>
      <w:sz w:val="20"/>
      <w:szCs w:val="20"/>
    </w:rPr>
  </w:style>
  <w:style w:type="paragraph" w:styleId="TOC8">
    <w:name w:val="toc 8"/>
    <w:basedOn w:val="a"/>
    <w:next w:val="a"/>
    <w:uiPriority w:val="39"/>
    <w:unhideWhenUsed/>
    <w:qFormat/>
    <w:pPr>
      <w:spacing w:line="276" w:lineRule="auto"/>
      <w:ind w:left="1470" w:firstLine="420"/>
      <w:jc w:val="left"/>
    </w:pPr>
    <w:rPr>
      <w:rFonts w:cs="Times New Roman"/>
      <w:sz w:val="18"/>
      <w:szCs w:val="18"/>
    </w:r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before="120" w:after="120" w:line="276" w:lineRule="auto"/>
      <w:ind w:firstLine="420"/>
      <w:jc w:val="left"/>
    </w:pPr>
    <w:rPr>
      <w:rFonts w:cs="Times New Roman"/>
      <w:b/>
      <w:bCs/>
      <w:caps/>
      <w:sz w:val="20"/>
      <w:szCs w:val="20"/>
    </w:rPr>
  </w:style>
  <w:style w:type="paragraph" w:styleId="TOC4">
    <w:name w:val="toc 4"/>
    <w:basedOn w:val="a"/>
    <w:next w:val="a"/>
    <w:uiPriority w:val="39"/>
    <w:unhideWhenUsed/>
    <w:qFormat/>
    <w:pPr>
      <w:spacing w:line="276" w:lineRule="auto"/>
      <w:ind w:left="630" w:firstLine="420"/>
      <w:jc w:val="left"/>
    </w:pPr>
    <w:rPr>
      <w:rFonts w:cs="Times New Roman"/>
      <w:sz w:val="18"/>
      <w:szCs w:val="18"/>
    </w:rPr>
  </w:style>
  <w:style w:type="paragraph" w:styleId="af0">
    <w:name w:val="footnote text"/>
    <w:basedOn w:val="a"/>
    <w:link w:val="af1"/>
    <w:uiPriority w:val="99"/>
    <w:unhideWhenUsed/>
    <w:qFormat/>
    <w:pPr>
      <w:snapToGrid w:val="0"/>
      <w:spacing w:line="276" w:lineRule="auto"/>
      <w:ind w:firstLine="420"/>
      <w:jc w:val="left"/>
    </w:pPr>
    <w:rPr>
      <w:rFonts w:ascii="Times New Roman" w:hAnsi="Times New Roman" w:cs="Times New Roman"/>
      <w:sz w:val="18"/>
      <w:szCs w:val="18"/>
    </w:rPr>
  </w:style>
  <w:style w:type="paragraph" w:styleId="TOC6">
    <w:name w:val="toc 6"/>
    <w:basedOn w:val="a"/>
    <w:next w:val="a"/>
    <w:uiPriority w:val="39"/>
    <w:unhideWhenUsed/>
    <w:qFormat/>
    <w:pPr>
      <w:spacing w:line="276" w:lineRule="auto"/>
      <w:ind w:left="1050" w:firstLine="420"/>
      <w:jc w:val="left"/>
    </w:pPr>
    <w:rPr>
      <w:rFonts w:cs="Times New Roman"/>
      <w:sz w:val="18"/>
      <w:szCs w:val="18"/>
    </w:rPr>
  </w:style>
  <w:style w:type="paragraph" w:styleId="TOC2">
    <w:name w:val="toc 2"/>
    <w:basedOn w:val="a"/>
    <w:next w:val="a"/>
    <w:uiPriority w:val="39"/>
    <w:unhideWhenUsed/>
    <w:qFormat/>
    <w:pPr>
      <w:spacing w:line="276" w:lineRule="auto"/>
      <w:ind w:left="210" w:firstLine="420"/>
      <w:jc w:val="left"/>
    </w:pPr>
    <w:rPr>
      <w:rFonts w:cs="Times New Roman"/>
      <w:smallCaps/>
      <w:sz w:val="20"/>
      <w:szCs w:val="20"/>
    </w:rPr>
  </w:style>
  <w:style w:type="paragraph" w:styleId="TOC9">
    <w:name w:val="toc 9"/>
    <w:basedOn w:val="a"/>
    <w:next w:val="a"/>
    <w:uiPriority w:val="39"/>
    <w:unhideWhenUsed/>
    <w:qFormat/>
    <w:pPr>
      <w:spacing w:line="276" w:lineRule="auto"/>
      <w:ind w:left="1680" w:firstLine="420"/>
      <w:jc w:val="left"/>
    </w:pPr>
    <w:rPr>
      <w:rFonts w:cs="Times New Roman"/>
      <w:sz w:val="18"/>
      <w:szCs w:val="18"/>
    </w:rPr>
  </w:style>
  <w:style w:type="paragraph" w:styleId="af2">
    <w:name w:val="Normal (Web)"/>
    <w:basedOn w:val="a"/>
    <w:uiPriority w:val="99"/>
    <w:unhideWhenUsed/>
    <w:qFormat/>
    <w:pPr>
      <w:widowControl/>
      <w:spacing w:before="100" w:beforeAutospacing="1" w:after="100" w:afterAutospacing="1" w:line="276" w:lineRule="auto"/>
      <w:ind w:firstLine="420"/>
      <w:jc w:val="left"/>
    </w:pPr>
    <w:rPr>
      <w:rFonts w:ascii="宋体" w:hAnsi="宋体" w:cs="宋体"/>
      <w:kern w:val="0"/>
      <w:sz w:val="24"/>
      <w:szCs w:val="24"/>
    </w:rPr>
  </w:style>
  <w:style w:type="paragraph" w:styleId="af3">
    <w:name w:val="annotation subject"/>
    <w:basedOn w:val="a6"/>
    <w:next w:val="a6"/>
    <w:link w:val="af4"/>
    <w:uiPriority w:val="99"/>
    <w:unhideWhenUsed/>
    <w:qFormat/>
    <w:rPr>
      <w:rFonts w:ascii="Calibri" w:hAnsi="Calibri" w:cs="黑体"/>
      <w:b/>
      <w:bCs/>
      <w:szCs w:val="22"/>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0"/>
    <w:uiPriority w:val="99"/>
    <w:unhideWhenUsed/>
    <w:qFormat/>
    <w:rPr>
      <w:color w:val="0000FF"/>
      <w:u w:val="single"/>
    </w:rPr>
  </w:style>
  <w:style w:type="character" w:styleId="af7">
    <w:name w:val="annotation reference"/>
    <w:qFormat/>
    <w:rPr>
      <w:sz w:val="21"/>
      <w:szCs w:val="21"/>
    </w:rPr>
  </w:style>
  <w:style w:type="character" w:styleId="af8">
    <w:name w:val="footnote reference"/>
    <w:basedOn w:val="a0"/>
    <w:uiPriority w:val="99"/>
    <w:unhideWhenUsed/>
    <w:qFormat/>
    <w:rPr>
      <w:vertAlign w:val="superscript"/>
    </w:rPr>
  </w:style>
  <w:style w:type="paragraph" w:customStyle="1" w:styleId="11">
    <w:name w:val="方法论标准模板标题1"/>
    <w:basedOn w:val="1"/>
    <w:next w:val="a"/>
    <w:qFormat/>
    <w:pPr>
      <w:numPr>
        <w:numId w:val="0"/>
      </w:numPr>
      <w:spacing w:before="340" w:after="330" w:line="578" w:lineRule="auto"/>
    </w:pPr>
    <w:rPr>
      <w:rFonts w:ascii="Calibri" w:hAnsi="Calibri"/>
      <w:iCs/>
    </w:rPr>
  </w:style>
  <w:style w:type="paragraph" w:customStyle="1" w:styleId="21">
    <w:name w:val="方法论标准标题2"/>
    <w:basedOn w:val="2"/>
    <w:next w:val="a"/>
    <w:qFormat/>
    <w:pPr>
      <w:numPr>
        <w:numId w:val="0"/>
      </w:numPr>
      <w:spacing w:before="260" w:after="260" w:line="416" w:lineRule="auto"/>
    </w:pPr>
    <w:rPr>
      <w:rFonts w:ascii="Cambria" w:hAnsi="Cambria"/>
      <w:iCs/>
    </w:rPr>
  </w:style>
  <w:style w:type="paragraph" w:customStyle="1" w:styleId="31">
    <w:name w:val="方法论标准标题3"/>
    <w:basedOn w:val="3"/>
    <w:next w:val="a"/>
    <w:qFormat/>
    <w:pPr>
      <w:numPr>
        <w:numId w:val="0"/>
      </w:numPr>
      <w:spacing w:before="260" w:after="260"/>
      <w:jc w:val="left"/>
    </w:pPr>
    <w:rPr>
      <w:rFonts w:ascii="Calibri" w:hAnsi="Calibri"/>
      <w:iCs/>
      <w:sz w:val="24"/>
    </w:rPr>
  </w:style>
  <w:style w:type="paragraph" w:customStyle="1" w:styleId="af9">
    <w:name w:val="方法论正文"/>
    <w:basedOn w:val="a"/>
    <w:qFormat/>
    <w:pPr>
      <w:spacing w:line="360" w:lineRule="auto"/>
      <w:ind w:firstLineChars="200" w:firstLine="420"/>
    </w:pPr>
    <w:rPr>
      <w:rFonts w:ascii="Times New Roman" w:hAnsi="Times New Roman" w:cs="Times New Roman"/>
      <w:szCs w:val="20"/>
    </w:rPr>
  </w:style>
  <w:style w:type="paragraph" w:customStyle="1" w:styleId="12">
    <w:name w:val="列出段落1"/>
    <w:basedOn w:val="a"/>
    <w:link w:val="Char"/>
    <w:uiPriority w:val="34"/>
    <w:qFormat/>
    <w:pPr>
      <w:widowControl/>
      <w:ind w:firstLineChars="200" w:firstLine="420"/>
      <w:jc w:val="left"/>
    </w:pPr>
    <w:rPr>
      <w:rFonts w:ascii="宋体" w:hAnsi="宋体" w:cs="宋体"/>
      <w:kern w:val="0"/>
      <w:sz w:val="24"/>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paragraph" w:customStyle="1" w:styleId="Smt">
    <w:name w:val="Smt附录标题"/>
    <w:basedOn w:val="2"/>
    <w:next w:val="a"/>
    <w:qFormat/>
    <w:pPr>
      <w:pageBreakBefore/>
      <w:widowControl/>
      <w:numPr>
        <w:numId w:val="0"/>
      </w:numPr>
      <w:pBdr>
        <w:top w:val="single" w:sz="30" w:space="4" w:color="auto"/>
      </w:pBdr>
      <w:adjustRightInd w:val="0"/>
      <w:spacing w:before="120" w:after="120"/>
      <w:ind w:firstLine="420"/>
      <w:jc w:val="left"/>
      <w:textAlignment w:val="baseline"/>
    </w:pPr>
    <w:rPr>
      <w:rFonts w:ascii="宋体" w:eastAsia="宋体" w:hAnsi="宋体"/>
      <w:b/>
      <w:bCs w:val="0"/>
      <w:kern w:val="0"/>
    </w:rPr>
  </w:style>
  <w:style w:type="paragraph" w:customStyle="1" w:styleId="-HeadingBar">
    <w:name w:val="文档控制-标题线Heading Bar"/>
    <w:basedOn w:val="a"/>
    <w:next w:val="3"/>
    <w:qFormat/>
    <w:pPr>
      <w:keepNext/>
      <w:keepLines/>
      <w:widowControl/>
      <w:shd w:val="solid" w:color="auto" w:fill="auto"/>
      <w:overflowPunct w:val="0"/>
      <w:autoSpaceDE w:val="0"/>
      <w:autoSpaceDN w:val="0"/>
      <w:adjustRightInd w:val="0"/>
      <w:spacing w:before="120" w:line="276" w:lineRule="auto"/>
      <w:ind w:right="7586" w:firstLine="420"/>
      <w:jc w:val="left"/>
      <w:textAlignment w:val="baseline"/>
    </w:pPr>
    <w:rPr>
      <w:rFonts w:ascii="Book Antiqua" w:hAnsi="Book Antiqua" w:cs="Times New Roman"/>
      <w:color w:val="FFFFFF"/>
      <w:kern w:val="0"/>
      <w:sz w:val="8"/>
      <w:szCs w:val="24"/>
    </w:rPr>
  </w:style>
  <w:style w:type="paragraph" w:customStyle="1" w:styleId="TableText">
    <w:name w:val="Table Text"/>
    <w:basedOn w:val="a"/>
    <w:qFormat/>
    <w:pPr>
      <w:keepLines/>
      <w:widowControl/>
      <w:overflowPunct w:val="0"/>
      <w:autoSpaceDE w:val="0"/>
      <w:autoSpaceDN w:val="0"/>
      <w:adjustRightInd w:val="0"/>
      <w:spacing w:line="276" w:lineRule="auto"/>
      <w:ind w:left="2552" w:firstLine="420"/>
      <w:jc w:val="left"/>
      <w:textAlignment w:val="baseline"/>
    </w:pPr>
    <w:rPr>
      <w:rFonts w:ascii="Book Antiqua" w:hAnsi="Book Antiqua" w:cs="Times New Roman"/>
      <w:kern w:val="0"/>
      <w:sz w:val="16"/>
      <w:szCs w:val="24"/>
    </w:rPr>
  </w:style>
  <w:style w:type="paragraph" w:customStyle="1" w:styleId="TableHeading">
    <w:name w:val="Table Heading"/>
    <w:basedOn w:val="TableText"/>
    <w:qFormat/>
    <w:pPr>
      <w:spacing w:before="120" w:after="120"/>
      <w:ind w:left="0"/>
    </w:pPr>
    <w:rPr>
      <w:rFonts w:ascii="宋体" w:hAnsi="Times New Roman"/>
      <w:b/>
      <w:szCs w:val="20"/>
    </w:rPr>
  </w:style>
  <w:style w:type="paragraph" w:customStyle="1" w:styleId="afa">
    <w:name w:val="附录正文"/>
    <w:basedOn w:val="a"/>
    <w:qFormat/>
    <w:pPr>
      <w:widowControl/>
      <w:adjustRightInd w:val="0"/>
      <w:spacing w:before="120" w:after="120" w:line="276" w:lineRule="auto"/>
      <w:ind w:left="1700" w:firstLine="420"/>
      <w:jc w:val="left"/>
      <w:textAlignment w:val="baseline"/>
    </w:pPr>
    <w:rPr>
      <w:rFonts w:ascii="Book Antiqua" w:hAnsi="Book Antiqua" w:cs="Times New Roman"/>
      <w:kern w:val="0"/>
      <w:szCs w:val="20"/>
    </w:rPr>
  </w:style>
  <w:style w:type="paragraph" w:customStyle="1" w:styleId="Smt0">
    <w:name w:val="Smt封面项目名称"/>
    <w:basedOn w:val="a"/>
    <w:link w:val="SmtCharChar"/>
    <w:qFormat/>
    <w:pPr>
      <w:widowControl/>
      <w:adjustRightInd w:val="0"/>
      <w:jc w:val="left"/>
      <w:textAlignment w:val="baseline"/>
    </w:pPr>
    <w:rPr>
      <w:rFonts w:ascii="Book Antiqua" w:hAnsi="Book Antiqua"/>
      <w:b/>
      <w:sz w:val="44"/>
      <w:szCs w:val="44"/>
    </w:rPr>
  </w:style>
  <w:style w:type="paragraph" w:customStyle="1" w:styleId="Smt1">
    <w:name w:val="Smt文档名称 + 自动设置 + 蓝色"/>
    <w:basedOn w:val="a"/>
    <w:qFormat/>
    <w:pPr>
      <w:widowControl/>
      <w:adjustRightInd w:val="0"/>
      <w:jc w:val="center"/>
      <w:textAlignment w:val="baseline"/>
    </w:pPr>
    <w:rPr>
      <w:rFonts w:ascii="Book Antiqua" w:hAnsi="Book Antiqua" w:cs="Times New Roman"/>
      <w:b/>
      <w:bCs/>
      <w:color w:val="0000FF"/>
      <w:kern w:val="0"/>
      <w:sz w:val="44"/>
      <w:szCs w:val="36"/>
    </w:rPr>
  </w:style>
  <w:style w:type="paragraph" w:customStyle="1" w:styleId="TitleBar1000050">
    <w:name w:val="加粗标题线 Title Bar + 宋体 10 磅 蓝色 左侧:  0 厘米 右侧:  0.05 厘米 行距: 最小值 0 磅"/>
    <w:basedOn w:val="a"/>
    <w:qFormat/>
    <w:pPr>
      <w:keepNext/>
      <w:pageBreakBefore/>
      <w:widowControl/>
      <w:shd w:val="solid" w:color="auto" w:fill="auto"/>
      <w:overflowPunct w:val="0"/>
      <w:autoSpaceDE w:val="0"/>
      <w:autoSpaceDN w:val="0"/>
      <w:adjustRightInd w:val="0"/>
      <w:spacing w:before="1680" w:line="0" w:lineRule="atLeast"/>
      <w:ind w:right="26"/>
      <w:jc w:val="left"/>
      <w:textAlignment w:val="baseline"/>
    </w:pPr>
    <w:rPr>
      <w:rFonts w:ascii="宋体" w:hAnsi="宋体" w:cs="宋体"/>
      <w:color w:val="0000FF"/>
      <w:kern w:val="0"/>
      <w:sz w:val="20"/>
      <w:szCs w:val="20"/>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Arial" w:eastAsia="黑体" w:hAnsi="Arial" w:cs="Times New Roman"/>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a7">
    <w:name w:val="批注文字 字符"/>
    <w:basedOn w:val="a0"/>
    <w:link w:val="a6"/>
    <w:qFormat/>
    <w:rPr>
      <w:rFonts w:ascii="Times New Roman" w:eastAsia="宋体" w:hAnsi="Times New Roman" w:cs="Times New Roman"/>
      <w:szCs w:val="24"/>
    </w:rPr>
  </w:style>
  <w:style w:type="character" w:customStyle="1" w:styleId="ab">
    <w:name w:val="批注框文本 字符"/>
    <w:basedOn w:val="a0"/>
    <w:link w:val="aa"/>
    <w:uiPriority w:val="99"/>
    <w:semiHidden/>
    <w:qFormat/>
    <w:rPr>
      <w:sz w:val="18"/>
      <w:szCs w:val="18"/>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af4">
    <w:name w:val="批注主题 字符"/>
    <w:basedOn w:val="a7"/>
    <w:link w:val="af3"/>
    <w:uiPriority w:val="99"/>
    <w:semiHidden/>
    <w:qFormat/>
    <w:rPr>
      <w:rFonts w:ascii="Times New Roman" w:eastAsia="宋体" w:hAnsi="Times New Roman" w:cs="Times New Roman"/>
      <w:b/>
      <w:bCs/>
      <w:szCs w:val="24"/>
    </w:rPr>
  </w:style>
  <w:style w:type="character" w:customStyle="1" w:styleId="40">
    <w:name w:val="标题 4 字符"/>
    <w:basedOn w:val="a0"/>
    <w:link w:val="4"/>
    <w:uiPriority w:val="9"/>
    <w:qFormat/>
    <w:rPr>
      <w:rFonts w:ascii="Cambria" w:eastAsia="宋体" w:hAnsi="Cambria" w:cs="黑体"/>
      <w:b/>
      <w:bCs/>
      <w:sz w:val="28"/>
      <w:szCs w:val="28"/>
    </w:rPr>
  </w:style>
  <w:style w:type="character" w:customStyle="1" w:styleId="a9">
    <w:name w:val="正文文本 字符"/>
    <w:basedOn w:val="a0"/>
    <w:link w:val="a8"/>
    <w:uiPriority w:val="99"/>
    <w:qFormat/>
    <w:rPr>
      <w:rFonts w:ascii="Arial" w:eastAsia="宋体" w:hAnsi="Arial" w:cs="Arial"/>
      <w:i/>
      <w:iCs/>
      <w:color w:val="008000"/>
      <w:kern w:val="0"/>
      <w:sz w:val="20"/>
      <w:szCs w:val="20"/>
    </w:rPr>
  </w:style>
  <w:style w:type="character" w:customStyle="1" w:styleId="a5">
    <w:name w:val="文档结构图 字符"/>
    <w:basedOn w:val="a0"/>
    <w:link w:val="a4"/>
    <w:uiPriority w:val="99"/>
    <w:semiHidden/>
    <w:qFormat/>
    <w:rPr>
      <w:rFonts w:ascii="宋体" w:eastAsia="宋体"/>
      <w:sz w:val="18"/>
      <w:szCs w:val="18"/>
    </w:rPr>
  </w:style>
  <w:style w:type="character" w:customStyle="1" w:styleId="con">
    <w:name w:val="con"/>
    <w:basedOn w:val="a0"/>
    <w:qFormat/>
  </w:style>
  <w:style w:type="character" w:customStyle="1" w:styleId="HighlightedVariable">
    <w:name w:val="Highlighted Variable"/>
    <w:qFormat/>
    <w:rPr>
      <w:rFonts w:ascii="宋体" w:eastAsia="宋体" w:hAnsi="宋体"/>
      <w:color w:val="0000FF"/>
      <w:sz w:val="20"/>
    </w:rPr>
  </w:style>
  <w:style w:type="character" w:customStyle="1" w:styleId="SmtCharChar">
    <w:name w:val="Smt封面项目名称 Char Char"/>
    <w:link w:val="Smt0"/>
    <w:qFormat/>
    <w:rPr>
      <w:rFonts w:ascii="Book Antiqua" w:eastAsia="宋体" w:hAnsi="Book Antiqua"/>
      <w:b/>
      <w:sz w:val="44"/>
      <w:szCs w:val="44"/>
    </w:rPr>
  </w:style>
  <w:style w:type="character" w:customStyle="1" w:styleId="HighlightedVariable0">
    <w:name w:val="加大换行 Highlighted Variable + 一号"/>
    <w:qFormat/>
    <w:rPr>
      <w:rFonts w:ascii="宋体" w:eastAsia="宋体" w:hAnsi="宋体"/>
      <w:color w:val="0000FF"/>
      <w:sz w:val="52"/>
    </w:rPr>
  </w:style>
  <w:style w:type="character" w:customStyle="1" w:styleId="af1">
    <w:name w:val="脚注文本 字符"/>
    <w:basedOn w:val="a0"/>
    <w:link w:val="af0"/>
    <w:uiPriority w:val="99"/>
    <w:qFormat/>
    <w:rPr>
      <w:kern w:val="2"/>
      <w:sz w:val="18"/>
      <w:szCs w:val="18"/>
    </w:rPr>
  </w:style>
  <w:style w:type="paragraph" w:customStyle="1" w:styleId="TOC10">
    <w:name w:val="TOC 标题1"/>
    <w:basedOn w:val="1"/>
    <w:next w:val="a"/>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3">
    <w:name w:val="无间隔1"/>
    <w:link w:val="Char0"/>
    <w:uiPriority w:val="1"/>
    <w:qFormat/>
    <w:rPr>
      <w:rFonts w:ascii="Calibri" w:hAnsi="Calibri"/>
      <w:sz w:val="22"/>
      <w:szCs w:val="22"/>
    </w:rPr>
  </w:style>
  <w:style w:type="paragraph" w:customStyle="1" w:styleId="Smt10">
    <w:name w:val="Smt正文1"/>
    <w:basedOn w:val="a"/>
    <w:qFormat/>
    <w:pPr>
      <w:widowControl/>
      <w:adjustRightInd w:val="0"/>
      <w:spacing w:before="120" w:after="120" w:line="276" w:lineRule="auto"/>
      <w:ind w:left="1700" w:firstLine="420"/>
      <w:jc w:val="left"/>
      <w:textAlignment w:val="baseline"/>
    </w:pPr>
    <w:rPr>
      <w:rFonts w:ascii="Book Antiqua" w:hAnsi="Book Antiqua" w:cs="Times New Roman"/>
      <w:kern w:val="0"/>
      <w:szCs w:val="20"/>
    </w:rPr>
  </w:style>
  <w:style w:type="paragraph" w:customStyle="1" w:styleId="QH2">
    <w:name w:val="QH正文2"/>
    <w:basedOn w:val="a"/>
    <w:qFormat/>
    <w:pPr>
      <w:widowControl/>
      <w:adjustRightInd w:val="0"/>
      <w:spacing w:before="120" w:after="120" w:line="276" w:lineRule="auto"/>
      <w:ind w:left="2500" w:firstLine="420"/>
      <w:jc w:val="left"/>
      <w:textAlignment w:val="baseline"/>
    </w:pPr>
    <w:rPr>
      <w:rFonts w:ascii="Book Antiqua" w:hAnsi="Book Antiqua" w:cs="Times New Roman"/>
      <w:kern w:val="0"/>
      <w:szCs w:val="20"/>
    </w:rPr>
  </w:style>
  <w:style w:type="paragraph" w:customStyle="1" w:styleId="QH1">
    <w:name w:val="QH正文1"/>
    <w:basedOn w:val="a8"/>
    <w:qFormat/>
    <w:pPr>
      <w:adjustRightInd w:val="0"/>
      <w:spacing w:before="120" w:after="120"/>
      <w:ind w:left="1700"/>
      <w:textAlignment w:val="baseline"/>
    </w:pPr>
    <w:rPr>
      <w:rFonts w:ascii="Book Antiqua" w:hAnsi="Book Antiqua" w:cs="Times New Roman"/>
      <w:i w:val="0"/>
      <w:iCs w:val="0"/>
      <w:color w:val="auto"/>
    </w:rPr>
  </w:style>
  <w:style w:type="character" w:customStyle="1" w:styleId="Char">
    <w:name w:val="列出段落 Char"/>
    <w:basedOn w:val="a0"/>
    <w:link w:val="12"/>
    <w:uiPriority w:val="34"/>
    <w:qFormat/>
    <w:rPr>
      <w:rFonts w:ascii="宋体" w:hAnsi="宋体" w:cs="宋体"/>
      <w:sz w:val="24"/>
      <w:szCs w:val="24"/>
    </w:rPr>
  </w:style>
  <w:style w:type="character" w:customStyle="1" w:styleId="14">
    <w:name w:val="占位符文本1"/>
    <w:basedOn w:val="a0"/>
    <w:uiPriority w:val="99"/>
    <w:semiHidden/>
    <w:qFormat/>
    <w:rPr>
      <w:color w:val="808080"/>
    </w:rPr>
  </w:style>
  <w:style w:type="character" w:customStyle="1" w:styleId="Char0">
    <w:name w:val="无间隔 Char"/>
    <w:basedOn w:val="a0"/>
    <w:link w:val="13"/>
    <w:uiPriority w:val="1"/>
    <w:qFormat/>
    <w:rPr>
      <w:rFonts w:ascii="Calibri" w:hAnsi="Calibri"/>
      <w:sz w:val="22"/>
      <w:szCs w:val="22"/>
    </w:rPr>
  </w:style>
  <w:style w:type="character" w:customStyle="1" w:styleId="font11">
    <w:name w:val="font11"/>
    <w:basedOn w:val="a0"/>
    <w:qFormat/>
    <w:rPr>
      <w:rFonts w:ascii="微软雅黑" w:eastAsia="微软雅黑" w:hAnsi="微软雅黑" w:cs="微软雅黑" w:hint="eastAsia"/>
      <w:color w:val="FF0000"/>
      <w:sz w:val="20"/>
      <w:szCs w:val="20"/>
      <w:u w:val="none"/>
    </w:rPr>
  </w:style>
  <w:style w:type="character" w:customStyle="1" w:styleId="font31">
    <w:name w:val="font31"/>
    <w:basedOn w:val="a0"/>
    <w:qFormat/>
    <w:rPr>
      <w:rFonts w:ascii="微软雅黑" w:eastAsia="微软雅黑" w:hAnsi="微软雅黑" w:cs="微软雅黑" w:hint="eastAsia"/>
      <w:color w:val="000000"/>
      <w:sz w:val="20"/>
      <w:szCs w:val="20"/>
      <w:u w:val="none"/>
    </w:rPr>
  </w:style>
  <w:style w:type="paragraph" w:styleId="afb">
    <w:name w:val="Date"/>
    <w:basedOn w:val="a"/>
    <w:next w:val="a"/>
    <w:link w:val="afc"/>
    <w:semiHidden/>
    <w:unhideWhenUsed/>
    <w:rsid w:val="006411DC"/>
    <w:pPr>
      <w:ind w:leftChars="2500" w:left="100"/>
    </w:pPr>
  </w:style>
  <w:style w:type="character" w:customStyle="1" w:styleId="afc">
    <w:name w:val="日期 字符"/>
    <w:basedOn w:val="a0"/>
    <w:link w:val="afb"/>
    <w:semiHidden/>
    <w:rsid w:val="006411DC"/>
    <w:rPr>
      <w:rFonts w:ascii="Calibri" w:hAnsi="Calibri" w:cs="黑体"/>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DataSources/>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1FE58D7-85B6-4B1C-8900-7D9CD31492C4}">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34</Pages>
  <Words>1625</Words>
  <Characters>9269</Characters>
  <Application>Microsoft Office Word</Application>
  <DocSecurity>0</DocSecurity>
  <Lines>77</Lines>
  <Paragraphs>21</Paragraphs>
  <ScaleCrop>false</ScaleCrop>
  <Company>Microsoft</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dc:title>
  <dc:creator>Windows 用户</dc:creator>
  <cp:lastModifiedBy>2237420873@qq.com</cp:lastModifiedBy>
  <cp:revision>557</cp:revision>
  <cp:lastPrinted>2020-12-30T10:46:00Z</cp:lastPrinted>
  <dcterms:created xsi:type="dcterms:W3CDTF">2015-06-17T09:00:00Z</dcterms:created>
  <dcterms:modified xsi:type="dcterms:W3CDTF">2021-08-27T00:40:00Z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FIDA_U9App_DataSourceXMLPart">
    <vt:lpwstr>{F1FE58D7-85B6-4B1C-8900-7D9CD31492C4}</vt:lpwstr>
  </property>
  <property fmtid="{D5CDD505-2E9C-101B-9397-08002B2CF9AE}" pid="3" name="KSOProductBuildVer">
    <vt:lpwstr>2052-11.1.0.10356</vt:lpwstr>
  </property>
  <property fmtid="{D5CDD505-2E9C-101B-9397-08002B2CF9AE}" pid="4" name="ICV">
    <vt:lpwstr>1527067737704B49A1F815F96CB6FF68</vt:lpwstr>
  </property>
</Properties>
</file>